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5DE" w:rsidRDefault="006745DE" w:rsidP="006745DE">
      <w:pPr>
        <w:jc w:val="center"/>
        <w:rPr>
          <w:rFonts w:ascii="Times New Roman" w:hAnsi="Times New Roman" w:cs="Times New Roman"/>
          <w:sz w:val="24"/>
        </w:rPr>
      </w:pPr>
      <w:bookmarkStart w:id="0" w:name="_Toc117460674"/>
      <w:bookmarkStart w:id="1" w:name="_GoBack"/>
      <w:bookmarkEnd w:id="1"/>
      <w:r>
        <w:rPr>
          <w:rFonts w:ascii="Times New Roman" w:hAnsi="Times New Roman" w:cs="Times New Roman"/>
          <w:sz w:val="24"/>
        </w:rPr>
        <w:t>Муниципальное общеобразовательное бюджетное учреждение</w:t>
      </w:r>
    </w:p>
    <w:p w:rsidR="006745DE" w:rsidRDefault="006745DE" w:rsidP="006745D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Средняя общеобразовательная школа деревни Янтышево </w:t>
      </w:r>
    </w:p>
    <w:p w:rsidR="006745DE" w:rsidRDefault="006745DE" w:rsidP="006745D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муниципального района Хайбуллинский район Республики Башкортостан </w:t>
      </w:r>
    </w:p>
    <w:p w:rsidR="006745DE" w:rsidRDefault="006745DE" w:rsidP="006745DE">
      <w:pPr>
        <w:rPr>
          <w:rFonts w:ascii="Times New Roman" w:hAnsi="Times New Roman" w:cs="Times New Roman"/>
          <w:sz w:val="24"/>
        </w:rPr>
      </w:pPr>
    </w:p>
    <w:p w:rsidR="006745DE" w:rsidRDefault="006745DE" w:rsidP="006745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Согласован:               Согласован:                   Принят:           Изменения  в</w:t>
      </w:r>
    </w:p>
    <w:p w:rsidR="006745DE" w:rsidRDefault="006745DE" w:rsidP="006745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на заседании Совета   </w:t>
      </w:r>
      <w:r w:rsidRPr="00617B59">
        <w:rPr>
          <w:rFonts w:ascii="Times New Roman" w:hAnsi="Times New Roman" w:cs="Times New Roman"/>
          <w:sz w:val="24"/>
        </w:rPr>
        <w:t xml:space="preserve">на заседании Совета   </w:t>
      </w:r>
      <w:r>
        <w:rPr>
          <w:rFonts w:ascii="Times New Roman" w:hAnsi="Times New Roman" w:cs="Times New Roman"/>
          <w:sz w:val="24"/>
        </w:rPr>
        <w:t>педсоветом            в рабочую программу</w:t>
      </w:r>
    </w:p>
    <w:p w:rsidR="006745DE" w:rsidRDefault="006745DE" w:rsidP="006745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обучающихся.             родителей.                    школы                     МОБУ СОШ д.Янтышево</w:t>
      </w:r>
    </w:p>
    <w:p w:rsidR="006745DE" w:rsidRDefault="006745DE" w:rsidP="006745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Протокол № 1              </w:t>
      </w:r>
      <w:r w:rsidRPr="00617B59">
        <w:rPr>
          <w:rFonts w:ascii="Times New Roman" w:hAnsi="Times New Roman" w:cs="Times New Roman"/>
          <w:sz w:val="24"/>
        </w:rPr>
        <w:t>Протокол № 1</w:t>
      </w:r>
      <w:r>
        <w:rPr>
          <w:rFonts w:ascii="Times New Roman" w:hAnsi="Times New Roman" w:cs="Times New Roman"/>
          <w:sz w:val="24"/>
        </w:rPr>
        <w:t xml:space="preserve">             Протокол № 1        внесены приказом</w:t>
      </w:r>
    </w:p>
    <w:p w:rsidR="006745DE" w:rsidRDefault="006745DE" w:rsidP="006745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от 29.08.2022               </w:t>
      </w:r>
      <w:r w:rsidRPr="00617B59">
        <w:rPr>
          <w:rFonts w:ascii="Times New Roman" w:hAnsi="Times New Roman" w:cs="Times New Roman"/>
          <w:sz w:val="24"/>
        </w:rPr>
        <w:t>от 29.08.2022</w:t>
      </w:r>
      <w:r>
        <w:rPr>
          <w:rFonts w:ascii="Times New Roman" w:hAnsi="Times New Roman" w:cs="Times New Roman"/>
          <w:sz w:val="24"/>
        </w:rPr>
        <w:t xml:space="preserve">             от 31</w:t>
      </w:r>
      <w:r w:rsidRPr="00617B59">
        <w:rPr>
          <w:rFonts w:ascii="Times New Roman" w:hAnsi="Times New Roman" w:cs="Times New Roman"/>
          <w:sz w:val="24"/>
        </w:rPr>
        <w:t>.08.2022</w:t>
      </w:r>
      <w:r>
        <w:rPr>
          <w:rFonts w:ascii="Times New Roman" w:hAnsi="Times New Roman" w:cs="Times New Roman"/>
          <w:sz w:val="24"/>
        </w:rPr>
        <w:t xml:space="preserve">           № __от 31.08.2022</w:t>
      </w:r>
    </w:p>
    <w:p w:rsidR="006745DE" w:rsidRDefault="006745DE" w:rsidP="006745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Директор школы____</w:t>
      </w:r>
    </w:p>
    <w:p w:rsidR="006745DE" w:rsidRDefault="006745DE" w:rsidP="006745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Гилажева З.З.</w:t>
      </w:r>
    </w:p>
    <w:p w:rsidR="006745DE" w:rsidRDefault="006745DE" w:rsidP="006745DE">
      <w:pPr>
        <w:rPr>
          <w:rFonts w:ascii="Times New Roman" w:hAnsi="Times New Roman" w:cs="Times New Roman"/>
          <w:sz w:val="24"/>
        </w:rPr>
      </w:pPr>
    </w:p>
    <w:p w:rsidR="006745DE" w:rsidRPr="004B524E" w:rsidRDefault="006745DE" w:rsidP="006745DE">
      <w:pPr>
        <w:jc w:val="center"/>
        <w:rPr>
          <w:rFonts w:ascii="Times New Roman" w:hAnsi="Times New Roman" w:cs="Times New Roman"/>
          <w:b/>
          <w:sz w:val="32"/>
        </w:rPr>
      </w:pPr>
      <w:r w:rsidRPr="004B524E">
        <w:rPr>
          <w:rFonts w:ascii="Times New Roman" w:hAnsi="Times New Roman" w:cs="Times New Roman"/>
          <w:b/>
          <w:sz w:val="32"/>
        </w:rPr>
        <w:t>РАБОЧАЯ ПРОГРАММА ВОСПИТАНИЯ</w:t>
      </w:r>
    </w:p>
    <w:p w:rsidR="006745DE" w:rsidRPr="004B524E" w:rsidRDefault="006745DE" w:rsidP="006745DE">
      <w:pPr>
        <w:jc w:val="center"/>
        <w:rPr>
          <w:rFonts w:ascii="Times New Roman" w:hAnsi="Times New Roman" w:cs="Times New Roman"/>
          <w:b/>
          <w:sz w:val="32"/>
        </w:rPr>
      </w:pPr>
      <w:r w:rsidRPr="004B524E">
        <w:rPr>
          <w:rFonts w:ascii="Times New Roman" w:hAnsi="Times New Roman" w:cs="Times New Roman"/>
          <w:b/>
          <w:sz w:val="32"/>
        </w:rPr>
        <w:t>МОБУ СОШ Д. ЯНТЫШЕВО</w:t>
      </w:r>
    </w:p>
    <w:p w:rsidR="006745DE" w:rsidRPr="00617B59" w:rsidRDefault="006745DE" w:rsidP="006745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</w:p>
    <w:p w:rsidR="006745DE" w:rsidRDefault="006745DE" w:rsidP="006745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6745DE" w:rsidRDefault="006745DE" w:rsidP="006745D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Янтышево </w:t>
      </w:r>
      <w:r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2022</w:t>
      </w:r>
    </w:p>
    <w:p w:rsidR="006745DE" w:rsidRDefault="006745DE" w:rsidP="006745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F508B" w:rsidRPr="00AF508B" w:rsidRDefault="00AF508B" w:rsidP="00AF50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  <w:bookmarkStart w:id="2" w:name="_Hlk99529978"/>
      <w:bookmarkStart w:id="3" w:name="_Toc85440217"/>
      <w:bookmarkEnd w:id="0"/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МОБУ СОШ д.Янтышево  (далее – Программа) составлена 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Стратегии национальной безопасности Российской Федерации, федеральных государственных образовательных стандартов начального общего, основного общего и среднего общего образования (далее — ФГОС). 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учётом государственной политики в области образования и воспитания.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 разрабатывается и утверждается с участием коллегиальных органов управления школой (в том числе совета обучающихся), совета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еёоснове в процессе реализации основных направлений воспитательной деятельности, в том числе в части: </w:t>
      </w:r>
      <w:r w:rsidRPr="00AF508B">
        <w:rPr>
          <w:rFonts w:ascii="Times New Roman" w:hAnsi="Times New Roman" w:cs="Times New Roman"/>
          <w:bCs/>
          <w:sz w:val="24"/>
          <w:szCs w:val="24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17460675"/>
      <w:bookmarkEnd w:id="2"/>
      <w:bookmarkEnd w:id="3"/>
      <w:r w:rsidRPr="00AF508B">
        <w:rPr>
          <w:rFonts w:ascii="Times New Roman" w:hAnsi="Times New Roman" w:cs="Times New Roman"/>
          <w:b/>
          <w:bCs/>
          <w:sz w:val="24"/>
          <w:szCs w:val="24"/>
        </w:rPr>
        <w:t xml:space="preserve"> Особенности организуемого в образовательной организации воспитательного процесса</w:t>
      </w:r>
      <w:bookmarkEnd w:id="4"/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Участниками образовательных отношений в части воспитании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инвариантное содержание воспитания школьников. 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Воспитательная деятельность в школе реализуется в соответствии с приоритетами государственной политики в сфере воспитания, установленными в государственнойСтратегии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Toc85440219"/>
      <w:bookmarkStart w:id="6" w:name="_Toc99639550"/>
      <w:r w:rsidRPr="00AF508B">
        <w:rPr>
          <w:rFonts w:ascii="Times New Roman" w:hAnsi="Times New Roman" w:cs="Times New Roman"/>
          <w:b/>
          <w:sz w:val="24"/>
          <w:szCs w:val="24"/>
        </w:rPr>
        <w:t xml:space="preserve">Методологические подходы и принципы </w:t>
      </w:r>
      <w:bookmarkEnd w:id="5"/>
      <w:r w:rsidRPr="00AF508B">
        <w:rPr>
          <w:rFonts w:ascii="Times New Roman" w:hAnsi="Times New Roman" w:cs="Times New Roman"/>
          <w:b/>
          <w:sz w:val="24"/>
          <w:szCs w:val="24"/>
        </w:rPr>
        <w:t>воспитания</w:t>
      </w:r>
      <w:bookmarkEnd w:id="6"/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системно-деятельностный подходы:</w:t>
      </w:r>
    </w:p>
    <w:p w:rsidR="00AF508B" w:rsidRPr="00AF508B" w:rsidRDefault="00AF508B" w:rsidP="00ED5E1B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аксиологический подход</w:t>
      </w:r>
      <w:r w:rsidRPr="00AF508B">
        <w:rPr>
          <w:rFonts w:ascii="Times New Roman" w:hAnsi="Times New Roman" w:cs="Times New Roman"/>
          <w:sz w:val="24"/>
          <w:szCs w:val="24"/>
        </w:rPr>
        <w:t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Cs/>
          <w:i/>
          <w:iCs/>
          <w:sz w:val="24"/>
          <w:szCs w:val="24"/>
        </w:rPr>
        <w:t>–</w:t>
      </w:r>
      <w:r w:rsidRPr="00AF5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гуманитарно-антропологический подход</w:t>
      </w:r>
      <w:r w:rsidRPr="00AF508B">
        <w:rPr>
          <w:rFonts w:ascii="Times New Roman" w:hAnsi="Times New Roman" w:cs="Times New Roman"/>
          <w:sz w:val="24"/>
          <w:szCs w:val="24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другими людьмив со-бытийной общности, являющейся смысловым центром практики воспитания. В общностях происходит зарождение нравственного </w:t>
      </w:r>
      <w:r w:rsidRPr="00AF508B">
        <w:rPr>
          <w:rFonts w:ascii="Times New Roman" w:hAnsi="Times New Roman" w:cs="Times New Roman"/>
          <w:sz w:val="24"/>
          <w:szCs w:val="24"/>
        </w:rPr>
        <w:lastRenderedPageBreak/>
        <w:t>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Cs/>
          <w:i/>
          <w:iCs/>
          <w:sz w:val="24"/>
          <w:szCs w:val="24"/>
        </w:rPr>
        <w:t>–</w:t>
      </w:r>
      <w:r w:rsidRPr="00AF5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AF508B">
        <w:rPr>
          <w:rFonts w:ascii="Times New Roman" w:hAnsi="Times New Roman" w:cs="Times New Roman"/>
          <w:b/>
          <w:i/>
          <w:sz w:val="24"/>
          <w:szCs w:val="24"/>
        </w:rPr>
        <w:t>культурно-исторический подход</w:t>
      </w:r>
      <w:r w:rsidRPr="00AF508B">
        <w:rPr>
          <w:rFonts w:ascii="Times New Roman" w:hAnsi="Times New Roman" w:cs="Times New Roman"/>
          <w:sz w:val="24"/>
          <w:szCs w:val="24"/>
        </w:rPr>
        <w:t xml:space="preserve"> предполагает освоение личностью ценностей культуры посредством интериоризации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задаёт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Cs/>
          <w:i/>
          <w:iCs/>
          <w:sz w:val="24"/>
          <w:szCs w:val="24"/>
        </w:rPr>
        <w:t>–</w:t>
      </w:r>
      <w:r w:rsidRPr="00AF5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системно-деятельностныйподход </w:t>
      </w:r>
      <w:r w:rsidRPr="00AF508B">
        <w:rPr>
          <w:rFonts w:ascii="Times New Roman" w:hAnsi="Times New Roman" w:cs="Times New Roman"/>
          <w:sz w:val="24"/>
          <w:szCs w:val="24"/>
        </w:rPr>
        <w:t>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Методологические основы определяются рядом основных </w:t>
      </w:r>
      <w:r w:rsidRPr="00AF508B">
        <w:rPr>
          <w:rFonts w:ascii="Times New Roman" w:hAnsi="Times New Roman" w:cs="Times New Roman"/>
          <w:b/>
          <w:bCs/>
          <w:sz w:val="24"/>
          <w:szCs w:val="24"/>
        </w:rPr>
        <w:t>принципов воспитания</w:t>
      </w:r>
      <w:r w:rsidRPr="00AF508B">
        <w:rPr>
          <w:rFonts w:ascii="Times New Roman" w:hAnsi="Times New Roman" w:cs="Times New Roman"/>
          <w:sz w:val="24"/>
          <w:szCs w:val="24"/>
        </w:rPr>
        <w:t>:</w:t>
      </w:r>
    </w:p>
    <w:p w:rsidR="00AF508B" w:rsidRPr="00AF508B" w:rsidRDefault="00AF508B" w:rsidP="00ED5E1B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гуманистической направленности воспитания: </w:t>
      </w:r>
      <w:r w:rsidRPr="00AF508B">
        <w:rPr>
          <w:rFonts w:ascii="Times New Roman" w:hAnsi="Times New Roman" w:cs="Times New Roman"/>
          <w:sz w:val="24"/>
          <w:szCs w:val="24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:rsidR="00AF508B" w:rsidRPr="00AF508B" w:rsidRDefault="00AF508B" w:rsidP="00ED5E1B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ценностного единства и совместности: </w:t>
      </w:r>
      <w:r w:rsidRPr="00AF508B">
        <w:rPr>
          <w:rFonts w:ascii="Times New Roman" w:hAnsi="Times New Roman" w:cs="Times New Roman"/>
          <w:sz w:val="24"/>
          <w:szCs w:val="24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:rsidR="00AF508B" w:rsidRPr="00AF508B" w:rsidRDefault="00AF508B" w:rsidP="00ED5E1B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культуросообразности: </w:t>
      </w:r>
      <w:r w:rsidRPr="00AF508B">
        <w:rPr>
          <w:rFonts w:ascii="Times New Roman" w:hAnsi="Times New Roman" w:cs="Times New Roman"/>
          <w:sz w:val="24"/>
          <w:szCs w:val="24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:rsidR="00AF508B" w:rsidRPr="00AF508B" w:rsidRDefault="00AF508B" w:rsidP="00ED5E1B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следования нравственному примеру:</w:t>
      </w:r>
      <w:r w:rsidRPr="00AF508B">
        <w:rPr>
          <w:rFonts w:ascii="Times New Roman" w:hAnsi="Times New Roman" w:cs="Times New Roman"/>
          <w:sz w:val="24"/>
          <w:szCs w:val="24"/>
        </w:rP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:rsidR="00AF508B" w:rsidRPr="00AF508B" w:rsidRDefault="00AF508B" w:rsidP="00ED5E1B">
      <w:pPr>
        <w:numPr>
          <w:ilvl w:val="0"/>
          <w:numId w:val="27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безопасной жизнедеятельности: </w:t>
      </w:r>
      <w:r w:rsidRPr="00AF508B">
        <w:rPr>
          <w:rFonts w:ascii="Times New Roman" w:hAnsi="Times New Roman" w:cs="Times New Roman"/>
          <w:sz w:val="24"/>
          <w:szCs w:val="24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:rsidR="00AF508B" w:rsidRPr="00AF508B" w:rsidRDefault="00AF508B" w:rsidP="00ED5E1B">
      <w:pPr>
        <w:numPr>
          <w:ilvl w:val="0"/>
          <w:numId w:val="27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b/>
          <w:i/>
          <w:iCs/>
          <w:sz w:val="24"/>
          <w:szCs w:val="24"/>
        </w:rPr>
        <w:t>совместной деятельности детей и взрослых:</w:t>
      </w:r>
      <w:r w:rsidRPr="00AF508B">
        <w:rPr>
          <w:rFonts w:ascii="Times New Roman" w:hAnsi="Times New Roman" w:cs="Times New Roman"/>
          <w:iCs/>
          <w:sz w:val="24"/>
          <w:szCs w:val="24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:rsidR="00AF508B" w:rsidRPr="00AF508B" w:rsidRDefault="00AF508B" w:rsidP="00ED5E1B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инклюзивности:</w:t>
      </w:r>
      <w:r w:rsidRPr="00AF508B">
        <w:rPr>
          <w:rFonts w:ascii="Times New Roman" w:hAnsi="Times New Roman" w:cs="Times New Roman"/>
          <w:sz w:val="24"/>
          <w:szCs w:val="24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деятельности;</w:t>
      </w:r>
    </w:p>
    <w:p w:rsidR="00AF508B" w:rsidRPr="00AF508B" w:rsidRDefault="00AF508B" w:rsidP="00ED5E1B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bookmarkStart w:id="7" w:name="_Hlk99530018"/>
      <w:r w:rsidRPr="00AF5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возрастосообразности:</w:t>
      </w:r>
      <w:r w:rsidRPr="00AF508B">
        <w:rPr>
          <w:rFonts w:ascii="Times New Roman" w:hAnsi="Times New Roman" w:cs="Times New Roman"/>
          <w:sz w:val="24"/>
          <w:szCs w:val="24"/>
        </w:rPr>
        <w:t xml:space="preserve"> проектирование процесса воспитания, ориентированного на решение возрастных задач развития ребёнка с учётом его возрастных и индивидуальных особенностей.</w:t>
      </w:r>
      <w:bookmarkEnd w:id="7"/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Toc99639551"/>
      <w:bookmarkStart w:id="9" w:name="bookmark8"/>
      <w:r w:rsidRPr="00AF508B">
        <w:rPr>
          <w:rFonts w:ascii="Times New Roman" w:hAnsi="Times New Roman" w:cs="Times New Roman"/>
          <w:b/>
          <w:sz w:val="24"/>
          <w:szCs w:val="24"/>
        </w:rPr>
        <w:t>Цель и задачи воспитания обучающихся</w:t>
      </w:r>
      <w:bookmarkEnd w:id="8"/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AF508B">
        <w:rPr>
          <w:rFonts w:ascii="Times New Roman" w:hAnsi="Times New Roman" w:cs="Times New Roman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AF508B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AF508B">
        <w:rPr>
          <w:rFonts w:ascii="Times New Roman" w:hAnsi="Times New Roman" w:cs="Times New Roman"/>
          <w:sz w:val="24"/>
          <w:szCs w:val="24"/>
        </w:rPr>
        <w:t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AF508B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:rsidR="00AF508B" w:rsidRPr="00AF508B" w:rsidRDefault="00AF508B" w:rsidP="00AF508B">
      <w:p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</w:rPr>
        <w:t>Задачи воспитания</w:t>
      </w:r>
      <w:r w:rsidRPr="00AF508B">
        <w:rPr>
          <w:rFonts w:ascii="Times New Roman" w:hAnsi="Times New Roman" w:cs="Times New Roman"/>
          <w:sz w:val="24"/>
          <w:szCs w:val="24"/>
        </w:rPr>
        <w:t xml:space="preserve"> обучающихся в школе: </w:t>
      </w:r>
      <w:r w:rsidRPr="00AF508B">
        <w:rPr>
          <w:rFonts w:ascii="Times New Roman" w:hAnsi="Times New Roman" w:cs="Times New Roman"/>
          <w:iCs/>
          <w:sz w:val="24"/>
          <w:szCs w:val="24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</w:t>
      </w:r>
      <w:r w:rsidRPr="00AF508B">
        <w:rPr>
          <w:rFonts w:ascii="Times New Roman" w:hAnsi="Times New Roman" w:cs="Times New Roman"/>
          <w:iCs/>
          <w:sz w:val="24"/>
          <w:szCs w:val="24"/>
        </w:rPr>
        <w:lastRenderedPageBreak/>
        <w:t>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в жизни, практической деятельности.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_Toc85440225"/>
      <w:bookmarkStart w:id="11" w:name="_Toc99639552"/>
      <w:bookmarkEnd w:id="9"/>
      <w:r w:rsidRPr="00AF508B">
        <w:rPr>
          <w:rFonts w:ascii="Times New Roman" w:hAnsi="Times New Roman" w:cs="Times New Roman"/>
          <w:b/>
          <w:sz w:val="24"/>
          <w:szCs w:val="24"/>
        </w:rPr>
        <w:t>Целевые ориентиры</w:t>
      </w:r>
      <w:bookmarkEnd w:id="10"/>
      <w:r w:rsidR="00C454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508B">
        <w:rPr>
          <w:rFonts w:ascii="Times New Roman" w:hAnsi="Times New Roman" w:cs="Times New Roman"/>
          <w:b/>
          <w:sz w:val="24"/>
          <w:szCs w:val="24"/>
        </w:rPr>
        <w:t>результатов воспитания</w:t>
      </w:r>
      <w:bookmarkEnd w:id="11"/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 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Toc85440226"/>
      <w:r w:rsidRPr="00AF508B">
        <w:rPr>
          <w:rFonts w:ascii="Times New Roman" w:hAnsi="Times New Roman" w:cs="Times New Roman"/>
          <w:b/>
          <w:bCs/>
          <w:sz w:val="24"/>
          <w:szCs w:val="24"/>
        </w:rPr>
        <w:t>Целевые ориентиры результатов воспитания на уровне начального общего образования</w:t>
      </w:r>
      <w:bookmarkEnd w:id="12"/>
      <w:r w:rsidRPr="00AF508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2871"/>
      </w:tblGrid>
      <w:tr w:rsidR="00AF508B" w:rsidRPr="00AF508B" w:rsidTr="00AF508B">
        <w:tc>
          <w:tcPr>
            <w:tcW w:w="2263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12871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AF508B" w:rsidRPr="00AF508B" w:rsidTr="00AF508B">
        <w:tc>
          <w:tcPr>
            <w:tcW w:w="2263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Патриотическое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1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Знающий и любящий свою малую родину, свой край.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Имеющий представление о своей стране, Родине – России, ее территории, расположении.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Сознающий свою принадлежность к общности граждан России;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AF508B" w:rsidRPr="00AF508B" w:rsidTr="00AF508B">
        <w:tc>
          <w:tcPr>
            <w:tcW w:w="2263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Духовно-нравственное</w:t>
            </w:r>
          </w:p>
        </w:tc>
        <w:tc>
          <w:tcPr>
            <w:tcW w:w="12871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Умеющий анализировать свои и чужие поступки с позиции их соответствия нравственным нормам, давать нравственную </w:t>
            </w: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оценку своим поступкам, отвечать за них.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Владеющий первоначальными навыками общения с людьми разных народов, вероисповеданий.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Знающий и соблюдающий основные правила этикета в обществе.</w:t>
            </w:r>
          </w:p>
        </w:tc>
      </w:tr>
      <w:tr w:rsidR="00AF508B" w:rsidRPr="00AF508B" w:rsidTr="00AF508B">
        <w:tc>
          <w:tcPr>
            <w:tcW w:w="2263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12871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AF508B" w:rsidRPr="00AF508B" w:rsidTr="00AF508B">
        <w:trPr>
          <w:trHeight w:val="131"/>
        </w:trPr>
        <w:tc>
          <w:tcPr>
            <w:tcW w:w="2263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Физическое </w:t>
            </w:r>
          </w:p>
        </w:tc>
        <w:tc>
          <w:tcPr>
            <w:tcW w:w="12871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Ориентированный на физическое развитие, занятия физкультурой и спортом.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Бережно относящийся к физическому здоровью и душевному состоянию своему и других людей.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AF508B" w:rsidRPr="00AF508B" w:rsidTr="00AF508B">
        <w:tc>
          <w:tcPr>
            <w:tcW w:w="2263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12871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интерес к разным профессиям.</w:t>
            </w:r>
          </w:p>
        </w:tc>
      </w:tr>
      <w:tr w:rsidR="00AF508B" w:rsidRPr="00AF508B" w:rsidTr="00AF508B">
        <w:tc>
          <w:tcPr>
            <w:tcW w:w="2263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</w:tc>
        <w:tc>
          <w:tcPr>
            <w:tcW w:w="12871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Понимающий ценность природы, окружающей среды, зависимость жизни людей от природы.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AF508B" w:rsidRPr="00AF508B" w:rsidTr="00AF508B">
        <w:tc>
          <w:tcPr>
            <w:tcW w:w="2263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12871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Проявляющий уважение и интерес к науке, научному знанию в разных областях.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446"/>
      </w:tblGrid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Понимающий и принимающий свою сопричастность прошлому, настоящему и будущему народа м России, тысячелетней истории российской государственности.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школы (в том числе самоуправлении), местного сообщества, родного края.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Сознающий свою этнокультурную идентичность, любящий свой народ, его традиции, культуру.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уважение, ценностное отношение к историческому и культурному наследию своего и других народов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России, символам, праздникам, памятникам, традициям народов, проживающих в родной стране.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познанию родного языка, истории, культуры своего народа, своего края, других народов России.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Выражающий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Проявляющий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Физическое 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Выражающий установку на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Проявляющий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адаптироваться к стрессовым ситуациям, меняющимся социальным, информационным и природным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условиям, в том числе осмысляясобственный опыт.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Умеющий осознавать эмоциональное состояние своё и других людей, стремящийся управлять собственным эмоциональным состоянием.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трудовой деятельности своей и других людей.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Выражающий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Выражающий неприятие действий, приносящих вред природе, окружающей среде.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AF508B" w:rsidRPr="00AF508B" w:rsidTr="00AF508B">
        <w:trPr>
          <w:trHeight w:val="85"/>
        </w:trPr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Познавательное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446"/>
      </w:tblGrid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Осознанно выражающий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настоящем и будущем.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Духовно-нравственное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Действующий и оценивающий свое поведение и поступки, поведение и поступки других людей с позиций </w:t>
            </w: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ритически оценивающий и деятельно проявляющий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еятельно проявляющий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Физическое 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Выражающий на практике установку на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жизни.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</w:t>
            </w: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сознательное и обоснованное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Трудовое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труда,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Проявляющий сформированные навыки трудолюбия, готовность к честному труду.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AF508B" w:rsidRPr="00AF508B" w:rsidTr="00AF508B"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Выражающий деятельное неприятие действий, приносящих вред природе, окружающей среде.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Знающий и применяющий умения разумного, бережливого природопользования в быту,общественном пространстве.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AF508B" w:rsidRPr="00AF508B" w:rsidTr="00AF508B">
        <w:trPr>
          <w:trHeight w:val="85"/>
        </w:trPr>
        <w:tc>
          <w:tcPr>
            <w:tcW w:w="2268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12446" w:type="dxa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Обладающий представлением о научной картине мира с учетом современных достижений науки и </w:t>
            </w: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техники,достоверной научной информации, открытиях мировой и отечественной науки.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Cs/>
                <w:sz w:val="24"/>
                <w:szCs w:val="24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Развивающий и применяющий навыки наблюдений, накопления и систематизации фактов, осмысления опыта в естественно научной и гуманитарной областях познания, исследовательской деятельности.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F508B" w:rsidRPr="00AF508B" w:rsidRDefault="00AF508B" w:rsidP="00AF50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F508B" w:rsidRPr="00AF508B" w:rsidRDefault="00AF508B" w:rsidP="00AF508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Toc85440229"/>
      <w:r w:rsidRPr="00AF508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Toc117460676"/>
      <w:r w:rsidRPr="00AF508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2.3.3. Виды, формы и содержание деятельности</w:t>
      </w:r>
      <w:bookmarkEnd w:id="13"/>
      <w:bookmarkEnd w:id="14"/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_Toc85440220"/>
      <w:bookmarkStart w:id="16" w:name="_Toc99639554"/>
      <w:r w:rsidRPr="00AF508B">
        <w:rPr>
          <w:rFonts w:ascii="Times New Roman" w:hAnsi="Times New Roman" w:cs="Times New Roman"/>
          <w:b/>
          <w:sz w:val="24"/>
          <w:szCs w:val="24"/>
        </w:rPr>
        <w:t xml:space="preserve">Уклад </w:t>
      </w:r>
      <w:bookmarkEnd w:id="15"/>
      <w:r w:rsidRPr="00AF508B">
        <w:rPr>
          <w:rFonts w:ascii="Times New Roman" w:hAnsi="Times New Roman" w:cs="Times New Roman"/>
          <w:b/>
          <w:sz w:val="24"/>
          <w:szCs w:val="24"/>
        </w:rPr>
        <w:t>общеобразовательной организации</w:t>
      </w:r>
      <w:bookmarkEnd w:id="16"/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МОБУ СОШ д.Янтышево является средней общеобразовательной школой. Численность обучающихся на 1 сентября 2022 года составляет 27 обучающихся. Обучение ведётся с 1 по 9 класс по двум уровням образования: начальное общее образование, основное общее образование. В школе  воспитательную работу ведут 5 классных руководителей, в начальном образовании 15 обучающихся.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Социокультурная среда села и района традиционна, сохраняется внутреннее духовное богатство, бережное отношение к Родине, к Республике Башкортостан и Хайбуллинскому району и окружающей среде. 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Практически все педагоги школы родились в нашем районе, учились в этой школе, теперь работают в ней. Знают личностные особенности, бытовые условия жизни друг друга, отношения в семьях,</w:t>
      </w:r>
      <w:r w:rsidR="00C45473">
        <w:rPr>
          <w:rFonts w:ascii="Times New Roman" w:hAnsi="Times New Roman" w:cs="Times New Roman"/>
          <w:sz w:val="24"/>
          <w:szCs w:val="24"/>
        </w:rPr>
        <w:t xml:space="preserve"> </w:t>
      </w:r>
      <w:r w:rsidRPr="00AF508B">
        <w:rPr>
          <w:rFonts w:ascii="Times New Roman" w:hAnsi="Times New Roman" w:cs="Times New Roman"/>
          <w:sz w:val="24"/>
          <w:szCs w:val="24"/>
        </w:rPr>
        <w:t xml:space="preserve">что  способствуют установлению доброжелательных и доверительных отношений между педагогами,  школьниками и их родителями(законными представителями). 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Маленький коллектив педагогов, выполняет масштабную работу по созданию благоприятной среды. Таким образом, создавая  условия для 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В нашей школе мы развиваем социальное партнерство с сельским домом культуры, с клубом «А</w:t>
      </w:r>
      <w:r w:rsidRPr="00AF508B">
        <w:rPr>
          <w:rFonts w:ascii="Times New Roman" w:hAnsi="Times New Roman" w:cs="Times New Roman"/>
          <w:sz w:val="24"/>
          <w:szCs w:val="24"/>
          <w:lang w:val="ba-RU"/>
        </w:rPr>
        <w:t>ғинәйҙәр</w:t>
      </w:r>
      <w:r w:rsidRPr="00AF508B">
        <w:rPr>
          <w:rFonts w:ascii="Times New Roman" w:hAnsi="Times New Roman" w:cs="Times New Roman"/>
          <w:sz w:val="24"/>
          <w:szCs w:val="24"/>
        </w:rPr>
        <w:t>»</w:t>
      </w:r>
      <w:r w:rsidRPr="00AF508B">
        <w:rPr>
          <w:rFonts w:ascii="Times New Roman" w:hAnsi="Times New Roman" w:cs="Times New Roman"/>
          <w:sz w:val="24"/>
          <w:szCs w:val="24"/>
          <w:lang w:val="ba-RU"/>
        </w:rPr>
        <w:t>.</w:t>
      </w:r>
      <w:r w:rsidRPr="00AF508B">
        <w:rPr>
          <w:rFonts w:ascii="Times New Roman" w:hAnsi="Times New Roman" w:cs="Times New Roman"/>
          <w:sz w:val="24"/>
          <w:szCs w:val="24"/>
        </w:rPr>
        <w:t xml:space="preserve"> В школе функционируют отряды «Юнармия»</w:t>
      </w:r>
      <w:r w:rsidRPr="00AF508B">
        <w:rPr>
          <w:rFonts w:ascii="Times New Roman" w:hAnsi="Times New Roman" w:cs="Times New Roman"/>
          <w:sz w:val="24"/>
          <w:szCs w:val="24"/>
          <w:lang w:val="ba-RU"/>
        </w:rPr>
        <w:t>,  “Йәш урмансылар”</w:t>
      </w:r>
      <w:r w:rsidRPr="00AF508B">
        <w:rPr>
          <w:rFonts w:ascii="Times New Roman" w:hAnsi="Times New Roman" w:cs="Times New Roman"/>
          <w:sz w:val="24"/>
          <w:szCs w:val="24"/>
        </w:rPr>
        <w:t>.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17" w:name="_Toc99639555"/>
      <w:r w:rsidRPr="00AF508B">
        <w:rPr>
          <w:rFonts w:ascii="Times New Roman" w:hAnsi="Times New Roman" w:cs="Times New Roman"/>
          <w:b/>
          <w:sz w:val="24"/>
          <w:szCs w:val="24"/>
        </w:rPr>
        <w:t>Воспитывающая среда школы</w:t>
      </w:r>
      <w:bookmarkEnd w:id="17"/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Воспитывающая среда раскрывает ценности и смыслы, заложенные в укладе. </w:t>
      </w:r>
    </w:p>
    <w:p w:rsidR="00AF508B" w:rsidRPr="00AF508B" w:rsidRDefault="00AF508B" w:rsidP="00AF508B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AF508B" w:rsidRPr="00AF508B" w:rsidRDefault="00AF508B" w:rsidP="00AF508B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F508B">
        <w:rPr>
          <w:rFonts w:ascii="Times New Roman" w:hAnsi="Times New Roman" w:cs="Times New Roman"/>
          <w:b/>
          <w:iCs/>
          <w:sz w:val="24"/>
          <w:szCs w:val="24"/>
        </w:rPr>
        <w:t>Основные воспитывающие общности в школе:</w:t>
      </w:r>
    </w:p>
    <w:p w:rsidR="00AF508B" w:rsidRPr="00AF508B" w:rsidRDefault="00AF508B" w:rsidP="00ED5E1B">
      <w:pPr>
        <w:numPr>
          <w:ilvl w:val="0"/>
          <w:numId w:val="11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b/>
          <w:iCs/>
          <w:sz w:val="24"/>
          <w:szCs w:val="24"/>
        </w:rPr>
        <w:t>детские (сверстников и разновозрастные)</w:t>
      </w:r>
      <w:r w:rsidRPr="00AF508B">
        <w:rPr>
          <w:rFonts w:ascii="Times New Roman" w:hAnsi="Times New Roman" w:cs="Times New Roman"/>
          <w:iCs/>
          <w:sz w:val="24"/>
          <w:szCs w:val="24"/>
        </w:rPr>
        <w:t>. Общество сверстников –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 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разных возрастов,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ОВЗ;</w:t>
      </w:r>
    </w:p>
    <w:p w:rsidR="00AF508B" w:rsidRPr="00AF508B" w:rsidRDefault="00AF508B" w:rsidP="00ED5E1B">
      <w:pPr>
        <w:numPr>
          <w:ilvl w:val="0"/>
          <w:numId w:val="11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b/>
          <w:iCs/>
          <w:sz w:val="24"/>
          <w:szCs w:val="24"/>
        </w:rPr>
        <w:t>детско-взрослые</w:t>
      </w:r>
      <w:r w:rsidRPr="00AF508B">
        <w:rPr>
          <w:rFonts w:ascii="Times New Roman" w:hAnsi="Times New Roman" w:cs="Times New Roman"/>
          <w:iCs/>
          <w:sz w:val="24"/>
          <w:szCs w:val="24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:rsidR="00AF508B" w:rsidRPr="00AF508B" w:rsidRDefault="00AF508B" w:rsidP="00ED5E1B">
      <w:pPr>
        <w:numPr>
          <w:ilvl w:val="0"/>
          <w:numId w:val="11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b/>
          <w:iCs/>
          <w:sz w:val="24"/>
          <w:szCs w:val="24"/>
        </w:rPr>
        <w:t>профессионально-родительские</w:t>
      </w:r>
      <w:r w:rsidRPr="00AF508B">
        <w:rPr>
          <w:rFonts w:ascii="Times New Roman" w:hAnsi="Times New Roman" w:cs="Times New Roman"/>
          <w:iCs/>
          <w:sz w:val="24"/>
          <w:szCs w:val="24"/>
        </w:rPr>
        <w:t>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AF508B" w:rsidRPr="00AF508B" w:rsidRDefault="00AF508B" w:rsidP="00ED5E1B">
      <w:pPr>
        <w:numPr>
          <w:ilvl w:val="0"/>
          <w:numId w:val="1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/>
          <w:iCs/>
          <w:sz w:val="24"/>
          <w:szCs w:val="24"/>
        </w:rPr>
        <w:t>профессиональные</w:t>
      </w:r>
      <w:r w:rsidRPr="00AF508B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AF508B">
        <w:rPr>
          <w:rFonts w:ascii="Times New Roman" w:hAnsi="Times New Roman" w:cs="Times New Roman"/>
          <w:bCs/>
          <w:iCs/>
          <w:sz w:val="24"/>
          <w:szCs w:val="24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:rsidR="00AF508B" w:rsidRPr="00AF508B" w:rsidRDefault="00AF508B" w:rsidP="00ED5E1B">
      <w:pPr>
        <w:numPr>
          <w:ilvl w:val="0"/>
          <w:numId w:val="11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 xml:space="preserve"> соблюдение норм профессиональной педагогической этики; </w:t>
      </w:r>
    </w:p>
    <w:p w:rsidR="00AF508B" w:rsidRPr="00AF508B" w:rsidRDefault="00AF508B" w:rsidP="00ED5E1B">
      <w:pPr>
        <w:numPr>
          <w:ilvl w:val="0"/>
          <w:numId w:val="11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:rsidR="00AF508B" w:rsidRPr="00AF508B" w:rsidRDefault="00AF508B" w:rsidP="00ED5E1B">
      <w:pPr>
        <w:numPr>
          <w:ilvl w:val="0"/>
          <w:numId w:val="11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 xml:space="preserve"> уважение ко всем обучающимся, их родителям (законным представителям), коллегам;</w:t>
      </w:r>
    </w:p>
    <w:p w:rsidR="00AF508B" w:rsidRPr="00AF508B" w:rsidRDefault="00AF508B" w:rsidP="00ED5E1B">
      <w:pPr>
        <w:numPr>
          <w:ilvl w:val="0"/>
          <w:numId w:val="11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:rsidR="00AF508B" w:rsidRPr="00AF508B" w:rsidRDefault="00AF508B" w:rsidP="00ED5E1B">
      <w:pPr>
        <w:numPr>
          <w:ilvl w:val="0"/>
          <w:numId w:val="11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:rsidR="00AF508B" w:rsidRPr="00AF508B" w:rsidRDefault="00AF508B" w:rsidP="00ED5E1B">
      <w:pPr>
        <w:numPr>
          <w:ilvl w:val="0"/>
          <w:numId w:val="11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AF508B" w:rsidRPr="00AF508B" w:rsidRDefault="00AF508B" w:rsidP="00ED5E1B">
      <w:pPr>
        <w:numPr>
          <w:ilvl w:val="0"/>
          <w:numId w:val="11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:rsidR="00AF508B" w:rsidRPr="00AF508B" w:rsidRDefault="00AF508B" w:rsidP="00ED5E1B">
      <w:pPr>
        <w:numPr>
          <w:ilvl w:val="0"/>
          <w:numId w:val="11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:rsidR="00AF508B" w:rsidRPr="00AF508B" w:rsidRDefault="00AF508B" w:rsidP="00ED5E1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:rsidR="00AF508B" w:rsidRPr="00AF508B" w:rsidRDefault="00AF508B" w:rsidP="00AF50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8" w:name="_Toc99639557"/>
      <w:bookmarkStart w:id="19" w:name="_Toc85440224"/>
      <w:r w:rsidRPr="00AF508B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  <w:bookmarkEnd w:id="18"/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AF508B" w:rsidRPr="00AF508B" w:rsidRDefault="00AF508B" w:rsidP="00AF508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  <w:lang w:val="ba-RU"/>
        </w:rPr>
        <w:t>г</w:t>
      </w:r>
      <w:r w:rsidRPr="00AF508B">
        <w:rPr>
          <w:rFonts w:ascii="Times New Roman" w:hAnsi="Times New Roman" w:cs="Times New Roman"/>
          <w:b/>
          <w:sz w:val="24"/>
          <w:szCs w:val="24"/>
        </w:rPr>
        <w:t>ражданск</w:t>
      </w:r>
      <w:r w:rsidRPr="00AF508B">
        <w:rPr>
          <w:rFonts w:ascii="Times New Roman" w:hAnsi="Times New Roman" w:cs="Times New Roman"/>
          <w:b/>
          <w:sz w:val="24"/>
          <w:szCs w:val="24"/>
          <w:lang w:val="ba-RU"/>
        </w:rPr>
        <w:t>о-</w:t>
      </w:r>
      <w:r w:rsidRPr="00AF508B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Pr="00AF508B">
        <w:rPr>
          <w:rFonts w:ascii="Times New Roman" w:hAnsi="Times New Roman" w:cs="Times New Roman"/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AF508B" w:rsidRPr="00AF508B" w:rsidRDefault="00AF508B" w:rsidP="00AF508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  <w:lang w:val="ba-RU"/>
        </w:rPr>
        <w:t xml:space="preserve">туристко – краеведческое </w:t>
      </w:r>
      <w:r w:rsidRPr="00AF508B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AF508B">
        <w:rPr>
          <w:rFonts w:ascii="Times New Roman" w:hAnsi="Times New Roman" w:cs="Times New Roman"/>
          <w:sz w:val="24"/>
          <w:szCs w:val="24"/>
        </w:rPr>
        <w:t xml:space="preserve"> – воспитание любви к родному краю, своему народу, </w:t>
      </w:r>
      <w:r w:rsidRPr="00AF508B">
        <w:rPr>
          <w:rFonts w:ascii="Times New Roman" w:hAnsi="Times New Roman" w:cs="Times New Roman"/>
          <w:sz w:val="24"/>
          <w:szCs w:val="24"/>
          <w:lang w:val="ba-RU"/>
        </w:rPr>
        <w:t>односельчанам, воспитание интереса изучению названиям местности, развитие туристических навыков;</w:t>
      </w:r>
    </w:p>
    <w:p w:rsidR="00AF508B" w:rsidRPr="00AF508B" w:rsidRDefault="00AF508B" w:rsidP="00AF508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AF508B">
        <w:rPr>
          <w:rFonts w:ascii="Times New Roman" w:hAnsi="Times New Roman" w:cs="Times New Roman"/>
          <w:b/>
          <w:sz w:val="24"/>
          <w:szCs w:val="24"/>
          <w:lang w:val="ba-RU"/>
        </w:rPr>
        <w:t xml:space="preserve"> </w:t>
      </w:r>
      <w:r w:rsidRPr="00AF508B">
        <w:rPr>
          <w:rFonts w:ascii="Times New Roman" w:hAnsi="Times New Roman" w:cs="Times New Roman"/>
          <w:sz w:val="24"/>
          <w:szCs w:val="24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</w:t>
      </w:r>
      <w:r w:rsidRPr="00AF508B">
        <w:rPr>
          <w:rFonts w:ascii="Times New Roman" w:hAnsi="Times New Roman" w:cs="Times New Roman"/>
          <w:sz w:val="24"/>
          <w:szCs w:val="24"/>
        </w:rPr>
        <w:lastRenderedPageBreak/>
        <w:t>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AF508B" w:rsidRPr="00AF508B" w:rsidRDefault="00AF508B" w:rsidP="00AF508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  <w:r w:rsidRPr="00AF508B">
        <w:rPr>
          <w:rFonts w:ascii="Times New Roman" w:hAnsi="Times New Roman" w:cs="Times New Roman"/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AF508B" w:rsidRPr="00AF508B" w:rsidRDefault="00AF508B" w:rsidP="00AF508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  <w:r w:rsidRPr="00AF508B">
        <w:rPr>
          <w:rFonts w:ascii="Times New Roman" w:hAnsi="Times New Roman" w:cs="Times New Roman"/>
          <w:sz w:val="24"/>
          <w:szCs w:val="24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:rsidR="00AF508B" w:rsidRPr="00AF508B" w:rsidRDefault="00AF508B" w:rsidP="00AF508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AF508B">
        <w:rPr>
          <w:rFonts w:ascii="Times New Roman" w:hAnsi="Times New Roman" w:cs="Times New Roman"/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AF508B" w:rsidRPr="00AF508B" w:rsidRDefault="00AF508B" w:rsidP="00AF508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</w:rPr>
        <w:t>экологическое воспитание:</w:t>
      </w:r>
      <w:r w:rsidRPr="00AF508B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AF508B" w:rsidRPr="00AF508B" w:rsidRDefault="00AF508B" w:rsidP="00AF508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</w:rPr>
        <w:t>познавательное направление воспитания</w:t>
      </w:r>
      <w:r w:rsidRPr="00AF508B">
        <w:rPr>
          <w:rFonts w:ascii="Times New Roman" w:hAnsi="Times New Roman" w:cs="Times New Roman"/>
          <w:sz w:val="24"/>
          <w:szCs w:val="24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bookmarkEnd w:id="19"/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представлены в соответствующих модулях.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</w:rPr>
        <w:t>Инвариантные модули</w:t>
      </w:r>
      <w:r w:rsidRPr="00AF508B">
        <w:rPr>
          <w:rFonts w:ascii="Times New Roman" w:hAnsi="Times New Roman" w:cs="Times New Roman"/>
          <w:sz w:val="24"/>
          <w:szCs w:val="24"/>
        </w:rPr>
        <w:t>: «Основные школьные дела», «Классное руководство», «Школьный урок»,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 (на уровн</w:t>
      </w:r>
      <w:r w:rsidRPr="00AF508B">
        <w:rPr>
          <w:rFonts w:ascii="Times New Roman" w:hAnsi="Times New Roman" w:cs="Times New Roman"/>
          <w:sz w:val="24"/>
          <w:szCs w:val="24"/>
          <w:lang w:val="ba-RU"/>
        </w:rPr>
        <w:t>е</w:t>
      </w:r>
      <w:r w:rsidRPr="00AF508B">
        <w:rPr>
          <w:rFonts w:ascii="Times New Roman" w:hAnsi="Times New Roman" w:cs="Times New Roman"/>
          <w:sz w:val="24"/>
          <w:szCs w:val="24"/>
        </w:rPr>
        <w:t xml:space="preserve"> основного обще</w:t>
      </w:r>
      <w:r w:rsidRPr="00AF508B">
        <w:rPr>
          <w:rFonts w:ascii="Times New Roman" w:hAnsi="Times New Roman" w:cs="Times New Roman"/>
          <w:sz w:val="24"/>
          <w:szCs w:val="24"/>
          <w:lang w:val="ba-RU"/>
        </w:rPr>
        <w:t>го</w:t>
      </w:r>
      <w:r w:rsidRPr="00AF508B">
        <w:rPr>
          <w:rFonts w:ascii="Times New Roman" w:hAnsi="Times New Roman" w:cs="Times New Roman"/>
          <w:sz w:val="24"/>
          <w:szCs w:val="24"/>
        </w:rPr>
        <w:t xml:space="preserve"> образования).</w:t>
      </w:r>
    </w:p>
    <w:p w:rsidR="00C45473" w:rsidRDefault="00C45473" w:rsidP="00C454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5473" w:rsidRDefault="00C45473" w:rsidP="00C454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5473" w:rsidRDefault="00C45473" w:rsidP="00C454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школьные дела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AF508B" w:rsidRPr="00AF508B" w:rsidRDefault="00AF508B" w:rsidP="00ED5E1B">
      <w:pPr>
        <w:numPr>
          <w:ilvl w:val="0"/>
          <w:numId w:val="12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классы;</w:t>
      </w:r>
    </w:p>
    <w:p w:rsidR="00AF508B" w:rsidRPr="00AF508B" w:rsidRDefault="00AF508B" w:rsidP="00ED5E1B">
      <w:pPr>
        <w:numPr>
          <w:ilvl w:val="0"/>
          <w:numId w:val="12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участие во всероссийских акциях, посвященных значимым событиям в России, мире;</w:t>
      </w:r>
    </w:p>
    <w:p w:rsidR="00AF508B" w:rsidRPr="00AF508B" w:rsidRDefault="00AF508B" w:rsidP="00ED5E1B">
      <w:pPr>
        <w:numPr>
          <w:ilvl w:val="0"/>
          <w:numId w:val="12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торжественные мероприятия, </w:t>
      </w:r>
      <w:r w:rsidRPr="00AF508B">
        <w:rPr>
          <w:rFonts w:ascii="Times New Roman" w:hAnsi="Times New Roman" w:cs="Times New Roman"/>
          <w:bCs/>
          <w:sz w:val="24"/>
          <w:szCs w:val="24"/>
        </w:rPr>
        <w:t xml:space="preserve">связанные с завершением образования, переходом на </w:t>
      </w:r>
      <w:r w:rsidRPr="00AF508B">
        <w:rPr>
          <w:rFonts w:ascii="Times New Roman" w:hAnsi="Times New Roman" w:cs="Times New Roman"/>
          <w:iCs/>
          <w:sz w:val="24"/>
          <w:szCs w:val="24"/>
        </w:rPr>
        <w:t xml:space="preserve">следующий уровень </w:t>
      </w:r>
      <w:r w:rsidRPr="00AF508B">
        <w:rPr>
          <w:rFonts w:ascii="Times New Roman" w:hAnsi="Times New Roman" w:cs="Times New Roman"/>
          <w:bCs/>
          <w:sz w:val="24"/>
          <w:szCs w:val="24"/>
        </w:rPr>
        <w:t>образования, символизирующие приобретение новых социальных статусов в школе, обществе</w:t>
      </w:r>
      <w:r w:rsidRPr="00AF508B">
        <w:rPr>
          <w:rFonts w:ascii="Times New Roman" w:hAnsi="Times New Roman" w:cs="Times New Roman"/>
          <w:sz w:val="24"/>
          <w:szCs w:val="24"/>
        </w:rPr>
        <w:t>;</w:t>
      </w:r>
    </w:p>
    <w:p w:rsidR="00AF508B" w:rsidRPr="00AF508B" w:rsidRDefault="00AF508B" w:rsidP="00ED5E1B">
      <w:pPr>
        <w:numPr>
          <w:ilvl w:val="0"/>
          <w:numId w:val="12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:rsidR="00AF508B" w:rsidRPr="00AF508B" w:rsidRDefault="00AF508B" w:rsidP="00ED5E1B">
      <w:pPr>
        <w:numPr>
          <w:ilvl w:val="0"/>
          <w:numId w:val="12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социальные проекты в школе, совместно разрабатываемые и реализуемые обучающимися и педагогами, в том числе с участием организаций — социальных партнёров школы, комплексы дел благотворительной, экологической, патриотической, трудовой и др. направленности;</w:t>
      </w:r>
    </w:p>
    <w:p w:rsidR="00AF508B" w:rsidRPr="00AF508B" w:rsidRDefault="00AF508B" w:rsidP="00ED5E1B">
      <w:pPr>
        <w:numPr>
          <w:ilvl w:val="0"/>
          <w:numId w:val="12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:rsidR="00AF508B" w:rsidRPr="00AF508B" w:rsidRDefault="00AF508B" w:rsidP="00ED5E1B">
      <w:pPr>
        <w:numPr>
          <w:ilvl w:val="0"/>
          <w:numId w:val="12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AF508B" w:rsidRPr="00AF508B" w:rsidRDefault="00AF508B" w:rsidP="00ED5E1B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вовлечение по возможности</w:t>
      </w:r>
      <w:r w:rsidR="00C4547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F508B">
        <w:rPr>
          <w:rFonts w:ascii="Times New Roman" w:hAnsi="Times New Roman" w:cs="Times New Roman"/>
          <w:sz w:val="24"/>
          <w:szCs w:val="24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AF508B">
        <w:rPr>
          <w:rFonts w:ascii="Times New Roman" w:hAnsi="Times New Roman" w:cs="Times New Roman"/>
          <w:iCs/>
          <w:sz w:val="24"/>
          <w:szCs w:val="24"/>
        </w:rPr>
        <w:t xml:space="preserve">в освоении навыков </w:t>
      </w:r>
      <w:r w:rsidRPr="00AF508B">
        <w:rPr>
          <w:rFonts w:ascii="Times New Roman" w:hAnsi="Times New Roman" w:cs="Times New Roman"/>
          <w:sz w:val="24"/>
          <w:szCs w:val="24"/>
        </w:rPr>
        <w:t>подготовки, проведения, анализа общешкольных дел;</w:t>
      </w:r>
    </w:p>
    <w:p w:rsidR="00AF508B" w:rsidRPr="00AF508B" w:rsidRDefault="00AF508B" w:rsidP="00ED5E1B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t>Классное руководство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lastRenderedPageBreak/>
        <w:t>Реализация воспитательного потенциала классного руководства предусматривает: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планирование и проведение классных часов;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сплочение коллектива класса через: игры и тренинги на командообразование; 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lastRenderedPageBreak/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AF508B">
        <w:rPr>
          <w:rFonts w:ascii="Times New Roman" w:hAnsi="Times New Roman" w:cs="Times New Roman"/>
          <w:sz w:val="24"/>
          <w:szCs w:val="24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и иным членам семьи в отношениях с учителями, администрацией; 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AF508B" w:rsidRPr="00AF508B" w:rsidRDefault="00AF508B" w:rsidP="00ED5E1B">
      <w:pPr>
        <w:numPr>
          <w:ilvl w:val="0"/>
          <w:numId w:val="13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проведение в классе праздников, фестивалей, конкурсов, соревнований и т. д.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t>Школьный урок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AF508B" w:rsidRPr="00AF508B" w:rsidRDefault="00AF508B" w:rsidP="00ED5E1B">
      <w:pPr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AF508B" w:rsidRPr="00AF508B" w:rsidRDefault="00AF508B" w:rsidP="00ED5E1B">
      <w:pPr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:rsidR="00AF508B" w:rsidRPr="00AF508B" w:rsidRDefault="00AF508B" w:rsidP="00ED5E1B">
      <w:pPr>
        <w:numPr>
          <w:ilvl w:val="0"/>
          <w:numId w:val="14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lastRenderedPageBreak/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AF508B" w:rsidRPr="00AF508B" w:rsidRDefault="00AF508B" w:rsidP="00ED5E1B">
      <w:pPr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AF508B" w:rsidRPr="00AF508B" w:rsidRDefault="00AF508B" w:rsidP="00ED5E1B">
      <w:pPr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AF508B" w:rsidRPr="00AF508B" w:rsidRDefault="00AF508B" w:rsidP="00ED5E1B">
      <w:pPr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AF508B" w:rsidRPr="00AF508B" w:rsidRDefault="00AF508B" w:rsidP="00ED5E1B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AF508B" w:rsidRPr="00AF508B" w:rsidRDefault="00AF508B" w:rsidP="00ED5E1B">
      <w:pPr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AF508B" w:rsidRPr="00AF508B" w:rsidRDefault="00AF508B" w:rsidP="00ED5E1B">
      <w:pPr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AF508B" w:rsidRDefault="00AF508B" w:rsidP="00ED5E1B">
      <w:pPr>
        <w:numPr>
          <w:ilvl w:val="0"/>
          <w:numId w:val="14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C45473" w:rsidRDefault="00C45473" w:rsidP="00C45473">
      <w:pPr>
        <w:rPr>
          <w:rFonts w:ascii="Times New Roman" w:hAnsi="Times New Roman" w:cs="Times New Roman"/>
          <w:iCs/>
          <w:sz w:val="24"/>
          <w:szCs w:val="24"/>
        </w:rPr>
      </w:pPr>
    </w:p>
    <w:p w:rsidR="00C45473" w:rsidRPr="00AF508B" w:rsidRDefault="00C45473" w:rsidP="00C45473">
      <w:pPr>
        <w:rPr>
          <w:rFonts w:ascii="Times New Roman" w:hAnsi="Times New Roman" w:cs="Times New Roman"/>
          <w:iCs/>
          <w:sz w:val="24"/>
          <w:szCs w:val="24"/>
        </w:rPr>
      </w:pP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внеурочной деятельности в соответствии с планами учебных курсов, внеурочных занятий и предусматривает:</w:t>
      </w:r>
    </w:p>
    <w:p w:rsidR="00AF508B" w:rsidRPr="00AF508B" w:rsidRDefault="00AF508B" w:rsidP="00ED5E1B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AF508B" w:rsidRPr="00AF508B" w:rsidRDefault="00AF508B" w:rsidP="00ED5E1B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формирование в кружках, секциях, клубах, студиях детско-взрослых общностей,которые объединяют обучающихся и педагогов общими позитивными эмоциями и доверительными отношениями;</w:t>
      </w:r>
    </w:p>
    <w:p w:rsidR="00AF508B" w:rsidRPr="00AF508B" w:rsidRDefault="00AF508B" w:rsidP="00ED5E1B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:rsidR="00AF508B" w:rsidRPr="00AF508B" w:rsidRDefault="00AF508B" w:rsidP="00ED5E1B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AF508B" w:rsidRPr="00AF508B" w:rsidRDefault="00AF508B" w:rsidP="00AF508B">
      <w:pPr>
        <w:rPr>
          <w:rFonts w:ascii="Times New Roman" w:hAnsi="Times New Roman" w:cs="Times New Roman"/>
          <w:i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внеурочной деятельности в школе осуществляется в рамках следующих</w:t>
      </w:r>
      <w:bookmarkStart w:id="20" w:name="_Hlk85704621"/>
      <w:r w:rsidRPr="00AF508B">
        <w:rPr>
          <w:rFonts w:ascii="Times New Roman" w:hAnsi="Times New Roman" w:cs="Times New Roman"/>
          <w:sz w:val="24"/>
          <w:szCs w:val="24"/>
        </w:rPr>
        <w:t xml:space="preserve"> выбранных обучающимися курсов</w:t>
      </w:r>
      <w:r w:rsidRPr="00AF508B">
        <w:rPr>
          <w:rFonts w:ascii="Times New Roman" w:hAnsi="Times New Roman" w:cs="Times New Roman"/>
          <w:iCs/>
          <w:sz w:val="24"/>
          <w:szCs w:val="24"/>
        </w:rPr>
        <w:t>:</w:t>
      </w:r>
    </w:p>
    <w:bookmarkEnd w:id="20"/>
    <w:p w:rsidR="00AF508B" w:rsidRPr="00AF508B" w:rsidRDefault="00AF508B" w:rsidP="00ED5E1B">
      <w:pPr>
        <w:numPr>
          <w:ilvl w:val="0"/>
          <w:numId w:val="15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AF508B" w:rsidRPr="00AF508B" w:rsidRDefault="00AF508B" w:rsidP="00ED5E1B">
      <w:pPr>
        <w:numPr>
          <w:ilvl w:val="0"/>
          <w:numId w:val="15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AF508B" w:rsidRPr="00AF508B" w:rsidRDefault="00AF508B" w:rsidP="00ED5E1B">
      <w:pPr>
        <w:numPr>
          <w:ilvl w:val="0"/>
          <w:numId w:val="15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познавательной, научной, исследовательской, просветительской направленности;</w:t>
      </w:r>
    </w:p>
    <w:p w:rsidR="00AF508B" w:rsidRPr="00AF508B" w:rsidRDefault="00AF508B" w:rsidP="00ED5E1B">
      <w:pPr>
        <w:numPr>
          <w:ilvl w:val="0"/>
          <w:numId w:val="15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экологической, природоохранной направленности;</w:t>
      </w:r>
    </w:p>
    <w:p w:rsidR="00AF508B" w:rsidRPr="00AF508B" w:rsidRDefault="00AF508B" w:rsidP="00ED5E1B">
      <w:pPr>
        <w:numPr>
          <w:ilvl w:val="0"/>
          <w:numId w:val="15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AF508B" w:rsidRPr="00AF508B" w:rsidRDefault="00AF508B" w:rsidP="00ED5E1B">
      <w:pPr>
        <w:numPr>
          <w:ilvl w:val="0"/>
          <w:numId w:val="15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туристско-краеведческой направленности;</w:t>
      </w:r>
    </w:p>
    <w:p w:rsidR="00AF508B" w:rsidRDefault="00AF508B" w:rsidP="00ED5E1B">
      <w:pPr>
        <w:numPr>
          <w:ilvl w:val="0"/>
          <w:numId w:val="15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оздоровительной и спортивной направленности.</w:t>
      </w:r>
    </w:p>
    <w:p w:rsidR="00C45473" w:rsidRDefault="00C45473" w:rsidP="00C45473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C45473" w:rsidRPr="00AF508B" w:rsidRDefault="00C45473" w:rsidP="00C45473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t>Внешкольные мероприятия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AF508B" w:rsidRPr="00AF508B" w:rsidRDefault="00AF508B" w:rsidP="00ED5E1B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модулям;</w:t>
      </w:r>
    </w:p>
    <w:p w:rsidR="00AF508B" w:rsidRPr="00AF508B" w:rsidRDefault="00AF508B" w:rsidP="00ED5E1B">
      <w:pPr>
        <w:numPr>
          <w:ilvl w:val="0"/>
          <w:numId w:val="16"/>
        </w:numPr>
        <w:rPr>
          <w:rFonts w:ascii="Times New Roman" w:hAnsi="Times New Roman" w:cs="Times New Roman"/>
          <w:i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музей, картинную галерею, технопарк, на предприятие и др.)с привлечением к их планированию, организации, проведению, оценке мероприятия;</w:t>
      </w:r>
    </w:p>
    <w:p w:rsidR="00AF508B" w:rsidRPr="00AF508B" w:rsidRDefault="00AF508B" w:rsidP="00ED5E1B">
      <w:pPr>
        <w:numPr>
          <w:ilvl w:val="0"/>
          <w:numId w:val="16"/>
        </w:numPr>
        <w:rPr>
          <w:rFonts w:ascii="Times New Roman" w:hAnsi="Times New Roman" w:cs="Times New Roman"/>
          <w:i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AF508B" w:rsidRPr="00AF508B" w:rsidRDefault="00AF508B" w:rsidP="00ED5E1B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AF508B" w:rsidRPr="00AF508B" w:rsidRDefault="00AF508B" w:rsidP="00ED5E1B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внешкольные мероприятия, в том числе организуемые совместно с социальными партнерами школы.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t>Организация предметно-пространственной среды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lastRenderedPageBreak/>
        <w:t xml:space="preserve">Предметно-пространственная среда в школе должна основываться на системе ценностей программы воспитания, быть частью уклада и способом организации воспитательной среды, отвечать требованиям экологичности, природосообразности, эстетичности, безопасности, обеспечивать обучающимся возможность общения, игры, деятельности и познания. Предметно-пространственная среда должна быть выстроена в единстве; заложенные в программе воспитания ценности – раскрыты, визуализированы. 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Реализация воспитательного потенциала предметно-пространственной среды предусматривает:</w:t>
      </w:r>
    </w:p>
    <w:p w:rsidR="00AF508B" w:rsidRPr="00AF508B" w:rsidRDefault="00AF508B" w:rsidP="00ED5E1B">
      <w:pPr>
        <w:numPr>
          <w:ilvl w:val="0"/>
          <w:numId w:val="16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AF508B" w:rsidRPr="00AF508B" w:rsidRDefault="00AF508B" w:rsidP="00ED5E1B">
      <w:pPr>
        <w:numPr>
          <w:ilvl w:val="0"/>
          <w:numId w:val="2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AF508B" w:rsidRPr="00AF508B" w:rsidRDefault="00AF508B" w:rsidP="00ED5E1B">
      <w:pPr>
        <w:numPr>
          <w:ilvl w:val="0"/>
          <w:numId w:val="2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</w:p>
    <w:p w:rsidR="00AF508B" w:rsidRPr="00AF508B" w:rsidRDefault="00AF508B" w:rsidP="00ED5E1B">
      <w:pPr>
        <w:numPr>
          <w:ilvl w:val="0"/>
          <w:numId w:val="2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AF508B" w:rsidRPr="00AF508B" w:rsidRDefault="00AF508B" w:rsidP="00ED5E1B">
      <w:pPr>
        <w:numPr>
          <w:ilvl w:val="0"/>
          <w:numId w:val="2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AF508B" w:rsidRPr="00AF508B" w:rsidRDefault="00AF508B" w:rsidP="00ED5E1B">
      <w:pPr>
        <w:numPr>
          <w:ilvl w:val="0"/>
          <w:numId w:val="2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 xml:space="preserve"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Российской Федерации; </w:t>
      </w:r>
    </w:p>
    <w:p w:rsidR="00AF508B" w:rsidRPr="00AF508B" w:rsidRDefault="00AF508B" w:rsidP="00ED5E1B">
      <w:pPr>
        <w:numPr>
          <w:ilvl w:val="0"/>
          <w:numId w:val="2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  п.;</w:t>
      </w:r>
    </w:p>
    <w:p w:rsidR="00AF508B" w:rsidRPr="00AF508B" w:rsidRDefault="00AF508B" w:rsidP="00ED5E1B">
      <w:pPr>
        <w:numPr>
          <w:ilvl w:val="0"/>
          <w:numId w:val="2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AF508B" w:rsidRPr="00AF508B" w:rsidRDefault="00AF508B" w:rsidP="00ED5E1B">
      <w:pPr>
        <w:numPr>
          <w:ilvl w:val="0"/>
          <w:numId w:val="2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AF508B" w:rsidRPr="00AF508B" w:rsidRDefault="00AF508B" w:rsidP="00ED5E1B">
      <w:pPr>
        <w:numPr>
          <w:ilvl w:val="0"/>
          <w:numId w:val="2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AF508B" w:rsidRPr="00AF508B" w:rsidRDefault="00AF508B" w:rsidP="00ED5E1B">
      <w:pPr>
        <w:numPr>
          <w:ilvl w:val="0"/>
          <w:numId w:val="2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благоустройство школьных аудиторий классными руководителями вместе с обучающимся в своих классах;</w:t>
      </w:r>
    </w:p>
    <w:p w:rsidR="00AF508B" w:rsidRPr="00AF508B" w:rsidRDefault="00AF508B" w:rsidP="00ED5E1B">
      <w:pPr>
        <w:numPr>
          <w:ilvl w:val="0"/>
          <w:numId w:val="2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AF508B" w:rsidRPr="00AF508B" w:rsidRDefault="00AF508B" w:rsidP="00ED5E1B">
      <w:pPr>
        <w:numPr>
          <w:ilvl w:val="0"/>
          <w:numId w:val="2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совместная с обучающимися разработка, создание и популяризация символики школы (флаг, гимн, эмблема, логотип, элементы школьного костюма и т. п.), используемой как повседневно, так и в торжественные моменты;</w:t>
      </w:r>
    </w:p>
    <w:p w:rsidR="00AF508B" w:rsidRPr="00AF508B" w:rsidRDefault="00AF508B" w:rsidP="00ED5E1B">
      <w:pPr>
        <w:numPr>
          <w:ilvl w:val="0"/>
          <w:numId w:val="2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Предметно-пространственная среда</w:t>
      </w:r>
      <w:r w:rsidRPr="00AF508B">
        <w:rPr>
          <w:rFonts w:ascii="Times New Roman" w:hAnsi="Times New Roman" w:cs="Times New Roman"/>
          <w:bCs/>
          <w:iCs/>
          <w:sz w:val="24"/>
          <w:szCs w:val="24"/>
        </w:rPr>
        <w:t xml:space="preserve"> строится как максимально доступная для детей с особыми образовательными потребностями и ОВЗ.</w:t>
      </w:r>
    </w:p>
    <w:p w:rsidR="00C45473" w:rsidRDefault="00C45473" w:rsidP="00C454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t>Работа с родителями (законными представителями)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Реализация воспитательного потенциала работы с родителями предусматривает:</w:t>
      </w:r>
    </w:p>
    <w:p w:rsidR="00AF508B" w:rsidRPr="00AF508B" w:rsidRDefault="00AF508B" w:rsidP="00ED5E1B">
      <w:pPr>
        <w:pStyle w:val="af5"/>
        <w:numPr>
          <w:ilvl w:val="0"/>
          <w:numId w:val="29"/>
        </w:numPr>
        <w:rPr>
          <w:rFonts w:ascii="Times New Roman"/>
          <w:bCs/>
          <w:iCs/>
          <w:sz w:val="24"/>
          <w:szCs w:val="24"/>
        </w:rPr>
      </w:pPr>
      <w:r w:rsidRPr="00AF508B">
        <w:rPr>
          <w:rFonts w:ascii="Times New Roman"/>
          <w:bCs/>
          <w:iCs/>
          <w:sz w:val="24"/>
          <w:szCs w:val="24"/>
        </w:rPr>
        <w:t xml:space="preserve">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</w:t>
      </w:r>
      <w:r w:rsidRPr="00AF508B">
        <w:rPr>
          <w:rFonts w:ascii="Times New Roman"/>
          <w:bCs/>
          <w:iCs/>
          <w:sz w:val="24"/>
          <w:szCs w:val="24"/>
        </w:rPr>
        <w:lastRenderedPageBreak/>
        <w:t>и обучения, деятельность представителей родительского сообщества в Управляющем совете школы;</w:t>
      </w:r>
    </w:p>
    <w:p w:rsidR="00AF508B" w:rsidRPr="00AF508B" w:rsidRDefault="00AF508B" w:rsidP="00ED5E1B">
      <w:pPr>
        <w:pStyle w:val="af5"/>
        <w:numPr>
          <w:ilvl w:val="0"/>
          <w:numId w:val="29"/>
        </w:numPr>
        <w:rPr>
          <w:rFonts w:ascii="Times New Roman"/>
          <w:bCs/>
          <w:iCs/>
          <w:sz w:val="24"/>
          <w:szCs w:val="24"/>
        </w:rPr>
      </w:pPr>
      <w:r w:rsidRPr="00AF508B">
        <w:rPr>
          <w:rFonts w:ascii="Times New Roman"/>
          <w:bCs/>
          <w:iCs/>
          <w:sz w:val="24"/>
          <w:szCs w:val="24"/>
        </w:rPr>
        <w:t>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:rsidR="00AF508B" w:rsidRPr="00AF508B" w:rsidRDefault="00AF508B" w:rsidP="00ED5E1B">
      <w:pPr>
        <w:pStyle w:val="af5"/>
        <w:numPr>
          <w:ilvl w:val="0"/>
          <w:numId w:val="29"/>
        </w:numPr>
        <w:rPr>
          <w:rFonts w:ascii="Times New Roman"/>
          <w:bCs/>
          <w:iCs/>
          <w:sz w:val="24"/>
          <w:szCs w:val="24"/>
        </w:rPr>
      </w:pPr>
      <w:r w:rsidRPr="00AF508B">
        <w:rPr>
          <w:rFonts w:ascii="Times New Roman"/>
          <w:bCs/>
          <w:iCs/>
          <w:sz w:val="24"/>
          <w:szCs w:val="24"/>
        </w:rPr>
        <w:t>родительские дни, в которые родители могут посещать уроки и внеурочные занятия;</w:t>
      </w:r>
    </w:p>
    <w:p w:rsidR="00AF508B" w:rsidRPr="00AF508B" w:rsidRDefault="00AF508B" w:rsidP="00ED5E1B">
      <w:pPr>
        <w:pStyle w:val="af5"/>
        <w:numPr>
          <w:ilvl w:val="0"/>
          <w:numId w:val="29"/>
        </w:numPr>
        <w:rPr>
          <w:rFonts w:ascii="Times New Roman"/>
          <w:bCs/>
          <w:iCs/>
          <w:sz w:val="24"/>
          <w:szCs w:val="24"/>
        </w:rPr>
      </w:pPr>
      <w:r w:rsidRPr="00AF508B">
        <w:rPr>
          <w:rFonts w:ascii="Times New Roman"/>
          <w:bCs/>
          <w:iCs/>
          <w:sz w:val="24"/>
          <w:szCs w:val="24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:rsidR="00AF508B" w:rsidRPr="00AF508B" w:rsidRDefault="00AF508B" w:rsidP="00ED5E1B">
      <w:pPr>
        <w:pStyle w:val="af5"/>
        <w:numPr>
          <w:ilvl w:val="0"/>
          <w:numId w:val="29"/>
        </w:numPr>
        <w:rPr>
          <w:rFonts w:ascii="Times New Roman"/>
          <w:bCs/>
          <w:iCs/>
          <w:sz w:val="24"/>
          <w:szCs w:val="24"/>
        </w:rPr>
      </w:pPr>
      <w:r w:rsidRPr="00AF508B">
        <w:rPr>
          <w:rFonts w:ascii="Times New Roman"/>
          <w:bCs/>
          <w:iCs/>
          <w:sz w:val="24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AF508B" w:rsidRPr="00AF508B" w:rsidRDefault="00AF508B" w:rsidP="00ED5E1B">
      <w:pPr>
        <w:pStyle w:val="af5"/>
        <w:numPr>
          <w:ilvl w:val="0"/>
          <w:numId w:val="29"/>
        </w:numPr>
        <w:rPr>
          <w:rFonts w:ascii="Times New Roman"/>
          <w:bCs/>
          <w:iCs/>
          <w:sz w:val="24"/>
          <w:szCs w:val="24"/>
        </w:rPr>
      </w:pPr>
      <w:r w:rsidRPr="00AF508B">
        <w:rPr>
          <w:rFonts w:ascii="Times New Roman"/>
          <w:bCs/>
          <w:iCs/>
          <w:sz w:val="24"/>
          <w:szCs w:val="24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AF508B" w:rsidRPr="00AF508B" w:rsidRDefault="00AF508B" w:rsidP="00ED5E1B">
      <w:pPr>
        <w:pStyle w:val="af5"/>
        <w:numPr>
          <w:ilvl w:val="0"/>
          <w:numId w:val="29"/>
        </w:numPr>
        <w:rPr>
          <w:rFonts w:ascii="Times New Roman"/>
          <w:bCs/>
          <w:iCs/>
          <w:sz w:val="24"/>
          <w:szCs w:val="24"/>
        </w:rPr>
      </w:pPr>
      <w:r w:rsidRPr="00AF508B">
        <w:rPr>
          <w:rFonts w:ascii="Times New Roman"/>
          <w:bCs/>
          <w:iCs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родителей;</w:t>
      </w:r>
    </w:p>
    <w:p w:rsidR="00AF508B" w:rsidRPr="00AF508B" w:rsidRDefault="00AF508B" w:rsidP="00ED5E1B">
      <w:pPr>
        <w:pStyle w:val="af5"/>
        <w:numPr>
          <w:ilvl w:val="0"/>
          <w:numId w:val="29"/>
        </w:numPr>
        <w:rPr>
          <w:rFonts w:ascii="Times New Roman"/>
          <w:bCs/>
          <w:iCs/>
          <w:sz w:val="24"/>
          <w:szCs w:val="24"/>
        </w:rPr>
      </w:pPr>
      <w:r w:rsidRPr="00AF508B">
        <w:rPr>
          <w:rFonts w:ascii="Times New Roman"/>
          <w:bCs/>
          <w:iCs/>
          <w:sz w:val="24"/>
          <w:szCs w:val="24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:rsidR="00AF508B" w:rsidRPr="00AF508B" w:rsidRDefault="00AF508B" w:rsidP="00ED5E1B">
      <w:pPr>
        <w:pStyle w:val="af5"/>
        <w:numPr>
          <w:ilvl w:val="0"/>
          <w:numId w:val="29"/>
        </w:numPr>
        <w:rPr>
          <w:rFonts w:ascii="Times New Roman"/>
          <w:bCs/>
          <w:iCs/>
          <w:sz w:val="24"/>
          <w:szCs w:val="24"/>
        </w:rPr>
      </w:pPr>
      <w:r w:rsidRPr="00AF508B">
        <w:rPr>
          <w:rFonts w:ascii="Times New Roman"/>
          <w:bCs/>
          <w:iCs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21" w:name="_Hlk85440179"/>
    </w:p>
    <w:bookmarkEnd w:id="21"/>
    <w:p w:rsidR="00AF508B" w:rsidRPr="00AF508B" w:rsidRDefault="00AF508B" w:rsidP="00C45473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t>Самоуправление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В соответствии с </w:t>
      </w:r>
      <w:r w:rsidRPr="00AF508B">
        <w:rPr>
          <w:rFonts w:ascii="Times New Roman" w:hAnsi="Times New Roman" w:cs="Times New Roman"/>
          <w:bCs/>
          <w:sz w:val="24"/>
          <w:szCs w:val="24"/>
        </w:rPr>
        <w:t xml:space="preserve">Федеральным законом от 29.12.2012 № 273-ФЗ «Об образовании в Российской Федерации» </w:t>
      </w:r>
      <w:r w:rsidRPr="00AF508B">
        <w:rPr>
          <w:rFonts w:ascii="Times New Roman" w:hAnsi="Times New Roman" w:cs="Times New Roman"/>
          <w:bCs/>
          <w:iCs/>
          <w:sz w:val="24"/>
          <w:szCs w:val="24"/>
        </w:rPr>
        <w:t xml:space="preserve">обучающиеся имеют право на </w:t>
      </w:r>
      <w:r w:rsidRPr="00AF508B">
        <w:rPr>
          <w:rFonts w:ascii="Times New Roman" w:hAnsi="Times New Roman" w:cs="Times New Roman"/>
          <w:sz w:val="24"/>
          <w:szCs w:val="24"/>
        </w:rPr>
        <w:t xml:space="preserve">участие в управлении образовательной организацией в порядке, установленном её уставом (ст. 34 п. 17). Это право обучающиеся могут реализовать через систему ученического самоуправления, а именно через создание по инициативе обучающихся совета обучающихся (ст. 26 п. 6 </w:t>
      </w:r>
      <w:r w:rsidRPr="00AF508B">
        <w:rPr>
          <w:rFonts w:ascii="Times New Roman" w:hAnsi="Times New Roman" w:cs="Times New Roman"/>
          <w:bCs/>
          <w:sz w:val="24"/>
          <w:szCs w:val="24"/>
        </w:rPr>
        <w:t>Федерального закона от 29.12.2012 № 273-ФЗ «Об образовании в Российской Федерации»</w:t>
      </w:r>
      <w:r w:rsidRPr="00AF508B">
        <w:rPr>
          <w:rFonts w:ascii="Times New Roman" w:hAnsi="Times New Roman" w:cs="Times New Roman"/>
          <w:sz w:val="24"/>
          <w:szCs w:val="24"/>
        </w:rPr>
        <w:t>).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AF508B" w:rsidRPr="00AF508B" w:rsidRDefault="00AF508B" w:rsidP="00ED5E1B">
      <w:pPr>
        <w:numPr>
          <w:ilvl w:val="0"/>
          <w:numId w:val="25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>деятельность совета обучающихся, избранного в школе;</w:t>
      </w:r>
    </w:p>
    <w:p w:rsidR="00AF508B" w:rsidRPr="00AF508B" w:rsidRDefault="00AF508B" w:rsidP="00ED5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представление интересов обучающихся в процессе управления общеобразовательной организацией:</w:t>
      </w:r>
    </w:p>
    <w:p w:rsidR="00AF508B" w:rsidRPr="00AF508B" w:rsidRDefault="00AF508B" w:rsidP="00ED5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защиту законных интересов и прав обучающихся;</w:t>
      </w:r>
    </w:p>
    <w:p w:rsidR="00AF508B" w:rsidRPr="00AF508B" w:rsidRDefault="00AF508B" w:rsidP="00ED5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участие в разработке, обсуждении и реализации рабочей программы воспитания; </w:t>
      </w:r>
    </w:p>
    <w:p w:rsidR="00AF508B" w:rsidRPr="00AF508B" w:rsidRDefault="00AF508B" w:rsidP="00ED5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Cs/>
          <w:iCs/>
          <w:sz w:val="24"/>
          <w:szCs w:val="24"/>
        </w:rPr>
        <w:t xml:space="preserve">участие советов обучающихся в анализе воспитательной деятельности в школе. 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t>Профилактика и безопасность</w:t>
      </w:r>
    </w:p>
    <w:p w:rsidR="00AF508B" w:rsidRPr="00AF508B" w:rsidRDefault="00AF508B" w:rsidP="00AF508B">
      <w:p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:rsidR="00AF508B" w:rsidRPr="00AF508B" w:rsidRDefault="00AF508B" w:rsidP="00AF508B">
      <w:p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 д.);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t>Социальное партнёрство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lastRenderedPageBreak/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AF508B" w:rsidRPr="00AF508B" w:rsidRDefault="00AF508B" w:rsidP="00ED5E1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AF508B" w:rsidRPr="00AF508B" w:rsidRDefault="00AF508B" w:rsidP="00ED5E1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F508B" w:rsidRPr="00AF508B" w:rsidRDefault="00AF508B" w:rsidP="00ED5E1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AF508B" w:rsidRPr="00AF508B" w:rsidRDefault="00AF508B" w:rsidP="00ED5E1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открытые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</w:r>
    </w:p>
    <w:p w:rsidR="00AF508B" w:rsidRPr="00AF508B" w:rsidRDefault="00AF508B" w:rsidP="00ED5E1B">
      <w:pPr>
        <w:numPr>
          <w:ilvl w:val="0"/>
          <w:numId w:val="18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t>Профориентация</w:t>
      </w:r>
    </w:p>
    <w:p w:rsidR="00AF508B" w:rsidRPr="00AF508B" w:rsidRDefault="00AF508B" w:rsidP="00AF508B">
      <w:p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профориентационной работы школы предусматривает: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профориентационные игры: симуляции, деловые игры, квесты,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циклы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lastRenderedPageBreak/>
        <w:t>экскурсии на предприятия города, дающие начальные представления о существующих профессиях и условиях работы;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 образования;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участие в работе всероссийских профориентационных проектов;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AF508B" w:rsidRPr="00AF508B" w:rsidRDefault="00AF508B" w:rsidP="00ED5E1B">
      <w:pPr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AF508B">
        <w:rPr>
          <w:rFonts w:ascii="Times New Roman" w:hAnsi="Times New Roman" w:cs="Times New Roman"/>
          <w:iCs/>
          <w:sz w:val="24"/>
          <w:szCs w:val="24"/>
        </w:rPr>
        <w:t xml:space="preserve">освоение обучающимися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F508B">
        <w:rPr>
          <w:rFonts w:ascii="Times New Roman" w:hAnsi="Times New Roman" w:cs="Times New Roman"/>
          <w:b/>
          <w:iCs/>
          <w:sz w:val="24"/>
          <w:szCs w:val="24"/>
        </w:rPr>
        <w:t>Детские общественные объединения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Действующее на базе школы школьное самоуправление  «</w:t>
      </w:r>
      <w:r w:rsidRPr="00AF508B">
        <w:rPr>
          <w:rFonts w:ascii="Times New Roman" w:hAnsi="Times New Roman" w:cs="Times New Roman"/>
          <w:sz w:val="24"/>
          <w:szCs w:val="24"/>
          <w:lang w:val="ba-RU"/>
        </w:rPr>
        <w:t>Берҙәмлек</w:t>
      </w:r>
      <w:r w:rsidRPr="00AF508B">
        <w:rPr>
          <w:rFonts w:ascii="Times New Roman" w:hAnsi="Times New Roman" w:cs="Times New Roman"/>
          <w:sz w:val="24"/>
          <w:szCs w:val="24"/>
        </w:rPr>
        <w:t xml:space="preserve">» – это добровольное детско-юношеское объединение обучающихся  </w:t>
      </w:r>
      <w:r w:rsidRPr="00AF508B">
        <w:rPr>
          <w:rFonts w:ascii="Times New Roman" w:hAnsi="Times New Roman" w:cs="Times New Roman"/>
          <w:sz w:val="24"/>
          <w:szCs w:val="24"/>
          <w:lang w:val="ba-RU"/>
        </w:rPr>
        <w:t>школы</w:t>
      </w:r>
      <w:r w:rsidRPr="00AF508B">
        <w:rPr>
          <w:rFonts w:ascii="Times New Roman" w:hAnsi="Times New Roman" w:cs="Times New Roman"/>
          <w:sz w:val="24"/>
          <w:szCs w:val="24"/>
        </w:rPr>
        <w:t xml:space="preserve">, созданное по инициативе детей и взрослых, объединившихся на основе общности интересов для реализации общих целей. Делится на две возрастные группы: </w:t>
      </w:r>
    </w:p>
    <w:p w:rsidR="00AF508B" w:rsidRPr="00AF508B" w:rsidRDefault="00AF508B" w:rsidP="00C45473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43B1E" wp14:editId="00DCA9D8">
                <wp:simplePos x="0" y="0"/>
                <wp:positionH relativeFrom="column">
                  <wp:posOffset>2242185</wp:posOffset>
                </wp:positionH>
                <wp:positionV relativeFrom="paragraph">
                  <wp:posOffset>90170</wp:posOffset>
                </wp:positionV>
                <wp:extent cx="1800225" cy="457200"/>
                <wp:effectExtent l="0" t="0" r="28575" b="19050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F508B" w:rsidRPr="007F63FE" w:rsidRDefault="00AF508B" w:rsidP="00AF508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F63FE">
                              <w:rPr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Единство</w:t>
                            </w:r>
                            <w:r w:rsidRPr="007F63FE">
                              <w:rPr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843B1E" id="Скругленный прямоугольник 31" o:spid="_x0000_s1026" style="position:absolute;margin-left:176.55pt;margin-top:7.1pt;width:141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">
                <v:textbox>
                  <w:txbxContent>
                    <w:p w:rsidR="00AF508B" w:rsidRPr="007F63FE" w:rsidRDefault="00AF508B" w:rsidP="00AF508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7F63FE">
                        <w:rPr>
                          <w:b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Единство</w:t>
                      </w:r>
                      <w:r w:rsidRPr="007F63FE">
                        <w:rPr>
                          <w:b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AF508B" w:rsidRPr="00AF508B" w:rsidRDefault="00AF508B" w:rsidP="00C45473">
      <w:pPr>
        <w:rPr>
          <w:rFonts w:ascii="Times New Roman" w:hAnsi="Times New Roman" w:cs="Times New Roman"/>
          <w:sz w:val="24"/>
          <w:szCs w:val="24"/>
        </w:rPr>
      </w:pPr>
    </w:p>
    <w:p w:rsidR="00AF508B" w:rsidRPr="00AF508B" w:rsidRDefault="00AF508B" w:rsidP="00C45473">
      <w:pPr>
        <w:rPr>
          <w:rFonts w:ascii="Times New Roman" w:hAnsi="Times New Roman" w:cs="Times New Roman"/>
          <w:sz w:val="24"/>
          <w:szCs w:val="24"/>
        </w:rPr>
      </w:pPr>
    </w:p>
    <w:p w:rsidR="00AF508B" w:rsidRPr="00AF508B" w:rsidRDefault="00AF508B" w:rsidP="00C45473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2E2314" wp14:editId="03047F8D">
                <wp:simplePos x="0" y="0"/>
                <wp:positionH relativeFrom="column">
                  <wp:posOffset>1613535</wp:posOffset>
                </wp:positionH>
                <wp:positionV relativeFrom="paragraph">
                  <wp:posOffset>21590</wp:posOffset>
                </wp:positionV>
                <wp:extent cx="257175" cy="557530"/>
                <wp:effectExtent l="76200" t="0" r="104775" b="0"/>
                <wp:wrapNone/>
                <wp:docPr id="32" name="Стрелка вниз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57269">
                          <a:off x="0" y="0"/>
                          <a:ext cx="257175" cy="557530"/>
                        </a:xfrm>
                        <a:prstGeom prst="downArrow">
                          <a:avLst>
                            <a:gd name="adj1" fmla="val 50000"/>
                            <a:gd name="adj2" fmla="val 541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A48EA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2" o:spid="_x0000_s1026" type="#_x0000_t67" style="position:absolute;margin-left:127.05pt;margin-top:1.7pt;width:20.25pt;height:43.9pt;rotation:290244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">
                <v:textbox style="layout-flow:vertical-ideographic"/>
              </v:shape>
            </w:pict>
          </mc:Fallback>
        </mc:AlternateContent>
      </w:r>
      <w:r w:rsidRPr="00AF508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DEA0F" wp14:editId="6B29373D">
                <wp:simplePos x="0" y="0"/>
                <wp:positionH relativeFrom="column">
                  <wp:posOffset>4356735</wp:posOffset>
                </wp:positionH>
                <wp:positionV relativeFrom="paragraph">
                  <wp:posOffset>-128270</wp:posOffset>
                </wp:positionV>
                <wp:extent cx="257175" cy="557530"/>
                <wp:effectExtent l="21273" t="54927" r="11747" b="68898"/>
                <wp:wrapNone/>
                <wp:docPr id="33" name="Стрелка вниз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095694">
                          <a:off x="0" y="0"/>
                          <a:ext cx="257175" cy="557530"/>
                        </a:xfrm>
                        <a:prstGeom prst="downArrow">
                          <a:avLst>
                            <a:gd name="adj1" fmla="val 50000"/>
                            <a:gd name="adj2" fmla="val 541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9A3E4" id="Стрелка вниз 33" o:spid="_x0000_s1026" type="#_x0000_t67" style="position:absolute;margin-left:343.05pt;margin-top:-10.1pt;width:20.25pt;height:43.9pt;rotation:-447359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">
                <v:textbox style="layout-flow:vertical-ideographic"/>
              </v:shape>
            </w:pict>
          </mc:Fallback>
        </mc:AlternateContent>
      </w:r>
    </w:p>
    <w:p w:rsidR="00AF508B" w:rsidRPr="00AF508B" w:rsidRDefault="00AF508B" w:rsidP="00C45473">
      <w:pPr>
        <w:rPr>
          <w:rFonts w:ascii="Times New Roman" w:hAnsi="Times New Roman" w:cs="Times New Roman"/>
          <w:sz w:val="24"/>
          <w:szCs w:val="24"/>
        </w:rPr>
      </w:pPr>
    </w:p>
    <w:p w:rsidR="00AF508B" w:rsidRPr="00AF508B" w:rsidRDefault="00AF508B" w:rsidP="00C45473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38FE52" wp14:editId="50815D7D">
                <wp:simplePos x="0" y="0"/>
                <wp:positionH relativeFrom="column">
                  <wp:posOffset>4442460</wp:posOffset>
                </wp:positionH>
                <wp:positionV relativeFrom="paragraph">
                  <wp:posOffset>149225</wp:posOffset>
                </wp:positionV>
                <wp:extent cx="1362075" cy="914400"/>
                <wp:effectExtent l="0" t="0" r="28575" b="19050"/>
                <wp:wrapNone/>
                <wp:docPr id="34" name="Овал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F508B" w:rsidRPr="00ED4400" w:rsidRDefault="00AF508B" w:rsidP="00AF508B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  <w:lang w:val="ba-RU"/>
                              </w:rPr>
                              <w:t>5-</w:t>
                            </w:r>
                            <w:r>
                              <w:rPr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zCs w:val="20"/>
                                <w:lang w:val="ba-RU"/>
                              </w:rPr>
                              <w:t>9</w:t>
                            </w:r>
                            <w:r>
                              <w:rPr>
                                <w:szCs w:val="20"/>
                              </w:rPr>
                              <w:t xml:space="preserve"> классы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38FE52" id="Овал 34" o:spid="_x0000_s1027" style="position:absolute;margin-left:349.8pt;margin-top:11.75pt;width:107.2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">
                <v:textbox>
                  <w:txbxContent>
                    <w:p w:rsidR="00AF508B" w:rsidRPr="00ED4400" w:rsidRDefault="00AF508B" w:rsidP="00AF508B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  <w:lang w:val="ba-RU"/>
                        </w:rPr>
                        <w:t>5-</w:t>
                      </w:r>
                      <w:r>
                        <w:rPr>
                          <w:szCs w:val="20"/>
                        </w:rPr>
                        <w:t>-</w:t>
                      </w:r>
                      <w:r>
                        <w:rPr>
                          <w:szCs w:val="20"/>
                          <w:lang w:val="ba-RU"/>
                        </w:rPr>
                        <w:t>9</w:t>
                      </w:r>
                      <w:r>
                        <w:rPr>
                          <w:szCs w:val="20"/>
                        </w:rPr>
                        <w:t xml:space="preserve"> классы</w:t>
                      </w:r>
                    </w:p>
                  </w:txbxContent>
                </v:textbox>
              </v:oval>
            </w:pict>
          </mc:Fallback>
        </mc:AlternateContent>
      </w:r>
      <w:r w:rsidRPr="00AF508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EC6C1D" wp14:editId="41FC56FF">
                <wp:simplePos x="0" y="0"/>
                <wp:positionH relativeFrom="column">
                  <wp:posOffset>89535</wp:posOffset>
                </wp:positionH>
                <wp:positionV relativeFrom="paragraph">
                  <wp:posOffset>53975</wp:posOffset>
                </wp:positionV>
                <wp:extent cx="1381125" cy="914400"/>
                <wp:effectExtent l="0" t="0" r="28575" b="19050"/>
                <wp:wrapNone/>
                <wp:docPr id="35" name="Овал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F508B" w:rsidRPr="00531658" w:rsidRDefault="00AF508B" w:rsidP="00AF508B">
                            <w:pPr>
                              <w:rPr>
                                <w:szCs w:val="20"/>
                                <w:lang w:val="ba-RU"/>
                              </w:rPr>
                            </w:pPr>
                            <w:r>
                              <w:rPr>
                                <w:bCs/>
                                <w:szCs w:val="20"/>
                                <w:bdr w:val="none" w:sz="0" w:space="0" w:color="auto" w:frame="1"/>
                              </w:rPr>
                              <w:t xml:space="preserve">   </w:t>
                            </w:r>
                            <w:r>
                              <w:rPr>
                                <w:bCs/>
                                <w:szCs w:val="20"/>
                                <w:bdr w:val="none" w:sz="0" w:space="0" w:color="auto" w:frame="1"/>
                                <w:lang w:val="ba-RU"/>
                              </w:rPr>
                              <w:t>1-4</w:t>
                            </w:r>
                            <w:r>
                              <w:rPr>
                                <w:bCs/>
                                <w:szCs w:val="20"/>
                                <w:bdr w:val="none" w:sz="0" w:space="0" w:color="auto" w:frame="1"/>
                              </w:rPr>
                              <w:t xml:space="preserve"> класс</w:t>
                            </w:r>
                            <w:r>
                              <w:rPr>
                                <w:bCs/>
                                <w:szCs w:val="20"/>
                                <w:bdr w:val="none" w:sz="0" w:space="0" w:color="auto" w:frame="1"/>
                                <w:lang w:val="ba-RU"/>
                              </w:rPr>
                              <w:t>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EC6C1D" id="Овал 35" o:spid="_x0000_s1028" style="position:absolute;margin-left:7.05pt;margin-top:4.25pt;width:108.7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">
                <v:textbox>
                  <w:txbxContent>
                    <w:p w:rsidR="00AF508B" w:rsidRPr="00531658" w:rsidRDefault="00AF508B" w:rsidP="00AF508B">
                      <w:pPr>
                        <w:rPr>
                          <w:szCs w:val="20"/>
                          <w:lang w:val="ba-RU"/>
                        </w:rPr>
                      </w:pPr>
                      <w:r>
                        <w:rPr>
                          <w:bCs/>
                          <w:szCs w:val="20"/>
                          <w:bdr w:val="none" w:sz="0" w:space="0" w:color="auto" w:frame="1"/>
                        </w:rPr>
                        <w:t xml:space="preserve">   </w:t>
                      </w:r>
                      <w:r>
                        <w:rPr>
                          <w:bCs/>
                          <w:szCs w:val="20"/>
                          <w:bdr w:val="none" w:sz="0" w:space="0" w:color="auto" w:frame="1"/>
                          <w:lang w:val="ba-RU"/>
                        </w:rPr>
                        <w:t>1-4</w:t>
                      </w:r>
                      <w:r>
                        <w:rPr>
                          <w:bCs/>
                          <w:szCs w:val="20"/>
                          <w:bdr w:val="none" w:sz="0" w:space="0" w:color="auto" w:frame="1"/>
                        </w:rPr>
                        <w:t xml:space="preserve"> класс</w:t>
                      </w:r>
                      <w:r>
                        <w:rPr>
                          <w:bCs/>
                          <w:szCs w:val="20"/>
                          <w:bdr w:val="none" w:sz="0" w:space="0" w:color="auto" w:frame="1"/>
                          <w:lang w:val="ba-RU"/>
                        </w:rPr>
                        <w:t>ы</w:t>
                      </w:r>
                    </w:p>
                  </w:txbxContent>
                </v:textbox>
              </v:oval>
            </w:pict>
          </mc:Fallback>
        </mc:AlternateContent>
      </w:r>
    </w:p>
    <w:p w:rsidR="00AF508B" w:rsidRPr="00AF508B" w:rsidRDefault="00AF508B" w:rsidP="00C45473">
      <w:pPr>
        <w:rPr>
          <w:rFonts w:ascii="Times New Roman" w:hAnsi="Times New Roman" w:cs="Times New Roman"/>
          <w:sz w:val="24"/>
          <w:szCs w:val="24"/>
        </w:rPr>
      </w:pP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</w:p>
    <w:p w:rsidR="00AF508B" w:rsidRPr="00AF508B" w:rsidRDefault="00AF508B" w:rsidP="00AF508B">
      <w:pPr>
        <w:rPr>
          <w:rFonts w:ascii="Times New Roman" w:hAnsi="Times New Roman" w:cs="Times New Roman"/>
          <w:i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 Воспитание в детском общественном объединении осуществляется через:</w:t>
      </w:r>
    </w:p>
    <w:p w:rsidR="00AF508B" w:rsidRPr="00AF508B" w:rsidRDefault="00AF508B" w:rsidP="00ED5E1B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ДК, библиотекой по проведению культурно- развлекательных мероприятий; помощь в благоустройстве территории памятников и обелисков, шефская помощь подшефным ветеранам;  участие школьников в работе на прилегающей к школе территории  и т.п);</w:t>
      </w:r>
    </w:p>
    <w:p w:rsidR="00AF508B" w:rsidRPr="00AF508B" w:rsidRDefault="00AF508B" w:rsidP="00ED5E1B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AF508B" w:rsidRPr="00AF508B" w:rsidRDefault="00AF508B" w:rsidP="00ED5E1B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AF508B" w:rsidRPr="00AF508B" w:rsidRDefault="00AF508B" w:rsidP="00ED5E1B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участие членов школьного самоуправления в волонтерском школьном движении, деятельности на благо конкретных людей и социального окружения в целом. 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</w:rPr>
        <w:t>Школьные медиа</w:t>
      </w:r>
    </w:p>
    <w:p w:rsidR="00AF508B" w:rsidRPr="00AF508B" w:rsidRDefault="00AF508B" w:rsidP="00AF508B">
      <w:pPr>
        <w:rPr>
          <w:rFonts w:ascii="Times New Roman" w:hAnsi="Times New Roman" w:cs="Times New Roman"/>
          <w:i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Цель школьных медиа  –развитие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AF508B" w:rsidRPr="00AF508B" w:rsidRDefault="00AF508B" w:rsidP="00ED5E1B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lastRenderedPageBreak/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размещениесозданных детьми рассказов, стихов, сказок, репортажей;</w:t>
      </w:r>
    </w:p>
    <w:p w:rsidR="00AF508B" w:rsidRPr="00AF508B" w:rsidRDefault="00AF508B" w:rsidP="00ED5E1B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участие школьников в конкурсах школьных медиа.</w:t>
      </w:r>
    </w:p>
    <w:p w:rsidR="00C45473" w:rsidRDefault="00C45473" w:rsidP="00C454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</w:rPr>
        <w:t>Школьный спортивный клуб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Модуль направлен на привлечение обучающихся школы к систематическим занятиям физической культурой и спортом;  на формирование у обучающихся здорового образа жизни, их успешную социализацию.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 Цель ШСК – создание условий для сохранения, укрепления и развития физического, психологического и социального здоровья обучающихся, формирование у них здоровьесберегающего мышления и интереса к физической культуре и спорту, их успешная социализация посредствам вовлечения в физкультурно-оздоровительную деятельность  и различные культурно-оздоровительные акции.</w:t>
      </w:r>
    </w:p>
    <w:p w:rsidR="00AF508B" w:rsidRPr="00AF508B" w:rsidRDefault="00AF508B" w:rsidP="00C45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_Toc99639562"/>
      <w:r w:rsidRPr="00AF508B">
        <w:rPr>
          <w:rFonts w:ascii="Times New Roman" w:hAnsi="Times New Roman" w:cs="Times New Roman"/>
          <w:b/>
          <w:sz w:val="24"/>
          <w:szCs w:val="24"/>
        </w:rPr>
        <w:t>Требования к условиям работы с детьми с особыми образовательными потребностями</w:t>
      </w:r>
      <w:bookmarkEnd w:id="22"/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Необходимо создавать особые условия воспитания для категорий обучающихся, имеющих особые образовательные потребности: дети с инвалидностью, с ОВЗ, из социально уязвимых групп (например, воспитанники детских домов, дети из семей мигрантов, дети-билингвы и др.), одарённые дети, дети с отклоняющимся поведением.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AF508B" w:rsidRPr="00AF508B" w:rsidRDefault="00AF508B" w:rsidP="00ED5E1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:rsidR="00AF508B" w:rsidRPr="00AF508B" w:rsidRDefault="00AF508B" w:rsidP="00ED5E1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lastRenderedPageBreak/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:rsidR="00AF508B" w:rsidRPr="00AF508B" w:rsidRDefault="00AF508B" w:rsidP="00ED5E1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 построение воспитательной деятельности с учётом индивидуальных особенностей и возможностей каждого обучающегося;</w:t>
      </w:r>
    </w:p>
    <w:p w:rsidR="00AF508B" w:rsidRPr="00AF508B" w:rsidRDefault="00AF508B" w:rsidP="00ED5E1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При организации воспитания детей с особыми образовательными потребностями необходимо ориентироваться на: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–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 педагога-психолога, учителя-логопеда;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– на личностно-ориентированный подход в организации всех видов детской деятельности.</w:t>
      </w:r>
    </w:p>
    <w:p w:rsidR="00AF508B" w:rsidRPr="00AF508B" w:rsidRDefault="00AF508B" w:rsidP="00AF50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3" w:name="_Toc99639563"/>
      <w:r w:rsidRPr="00AF508B">
        <w:rPr>
          <w:rFonts w:ascii="Times New Roman" w:hAnsi="Times New Roman" w:cs="Times New Roman"/>
          <w:b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  <w:bookmarkEnd w:id="23"/>
      <w:r w:rsidR="00C45473">
        <w:rPr>
          <w:rFonts w:ascii="Times New Roman" w:hAnsi="Times New Roman" w:cs="Times New Roman"/>
          <w:b/>
          <w:sz w:val="24"/>
          <w:szCs w:val="24"/>
        </w:rPr>
        <w:t>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AF508B" w:rsidRPr="00AF508B" w:rsidRDefault="00AF508B" w:rsidP="00ED5E1B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lastRenderedPageBreak/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AF508B" w:rsidRPr="00AF508B" w:rsidRDefault="00AF508B" w:rsidP="00ED5E1B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AF508B" w:rsidRPr="00AF508B" w:rsidRDefault="00AF508B" w:rsidP="00ED5E1B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AF508B" w:rsidRPr="00AF508B" w:rsidRDefault="00AF508B" w:rsidP="00ED5E1B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регулировании частоты награждений (недопущение избыточности в поощрениях, чрезмерно большие группы поощряемых и т. п.);</w:t>
      </w:r>
    </w:p>
    <w:p w:rsidR="00AF508B" w:rsidRPr="00AF508B" w:rsidRDefault="00AF508B" w:rsidP="00ED5E1B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:rsidR="00AF508B" w:rsidRPr="00AF508B" w:rsidRDefault="00AF508B" w:rsidP="00ED5E1B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AF508B" w:rsidRPr="00AF508B" w:rsidRDefault="00AF508B" w:rsidP="00ED5E1B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Ведение портфолио — деятельность обучающих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lastRenderedPageBreak/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Рейтинг — размещение обучающихся или групп в последовательности, определяемой их успешностью, достижениями в чем-либо. 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  <w:r w:rsidRPr="00AF508B">
        <w:rPr>
          <w:rFonts w:ascii="Times New Roman" w:hAnsi="Times New Roman" w:cs="Times New Roman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AF508B" w:rsidRDefault="00AF508B" w:rsidP="00AF50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4" w:name="_Toc99639564"/>
      <w:bookmarkStart w:id="25" w:name="_Toc117460677"/>
    </w:p>
    <w:p w:rsidR="00AF508B" w:rsidRDefault="00AF508B" w:rsidP="00AF50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08B" w:rsidRPr="00AF508B" w:rsidRDefault="00AF508B" w:rsidP="00AF50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t>2.4.4. Основные направления самоанализа воспитательно</w:t>
      </w:r>
      <w:bookmarkEnd w:id="24"/>
      <w:r w:rsidRPr="00AF508B">
        <w:rPr>
          <w:rFonts w:ascii="Times New Roman" w:hAnsi="Times New Roman" w:cs="Times New Roman"/>
          <w:b/>
          <w:bCs/>
          <w:sz w:val="24"/>
          <w:szCs w:val="24"/>
        </w:rPr>
        <w:t>й работы</w:t>
      </w:r>
      <w:bookmarkEnd w:id="25"/>
    </w:p>
    <w:p w:rsidR="00AF508B" w:rsidRPr="00AF508B" w:rsidRDefault="00AF508B" w:rsidP="00AF508B">
      <w:p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Анализ воспитательного процесса осуществляется в соответствии с целевыми ориентирами ожидаемых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Основные принципы самоанализа воспитательной работы:</w:t>
      </w:r>
    </w:p>
    <w:p w:rsidR="00AF508B" w:rsidRPr="00AF508B" w:rsidRDefault="00AF508B" w:rsidP="00ED5E1B">
      <w:pPr>
        <w:numPr>
          <w:ilvl w:val="0"/>
          <w:numId w:val="24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 xml:space="preserve">взаимное уважение всех участников образовательных отношений; </w:t>
      </w:r>
    </w:p>
    <w:p w:rsidR="00AF508B" w:rsidRPr="00AF508B" w:rsidRDefault="00AF508B" w:rsidP="00ED5E1B">
      <w:pPr>
        <w:numPr>
          <w:ilvl w:val="0"/>
          <w:numId w:val="24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:rsidR="00AF508B" w:rsidRPr="00AF508B" w:rsidRDefault="00AF508B" w:rsidP="00ED5E1B">
      <w:pPr>
        <w:numPr>
          <w:ilvl w:val="0"/>
          <w:numId w:val="24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AF508B" w:rsidRPr="00AF508B" w:rsidRDefault="00AF508B" w:rsidP="00ED5E1B">
      <w:pPr>
        <w:numPr>
          <w:ilvl w:val="0"/>
          <w:numId w:val="24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распределённая ответственность за результаты личностного развития обучающихся. Ориентирует на понимание того, что личностное развитие обучающихся —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sz w:val="24"/>
          <w:szCs w:val="24"/>
        </w:rPr>
      </w:pPr>
    </w:p>
    <w:p w:rsidR="00AF508B" w:rsidRPr="00AF508B" w:rsidRDefault="00AF508B" w:rsidP="00AF50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508B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анализа воспитательного процесса.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 xml:space="preserve">1. Результаты воспитания, социализации и саморазвития обучающихся. 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сосредотачивается на вопросах: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2. Состояние организуемой совместной деятельности обучающихся и взрослых.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Анализ проводится заместителем директора </w:t>
      </w:r>
      <w:r w:rsidRPr="00AF508B">
        <w:rPr>
          <w:rFonts w:ascii="Times New Roman" w:hAnsi="Times New Roman" w:cs="Times New Roman"/>
          <w:bCs/>
          <w:sz w:val="24"/>
          <w:szCs w:val="24"/>
          <w:lang w:val="ba-RU"/>
        </w:rPr>
        <w:t>по УВР</w:t>
      </w:r>
      <w:r w:rsidRPr="00AF508B">
        <w:rPr>
          <w:rFonts w:ascii="Times New Roman" w:hAnsi="Times New Roman" w:cs="Times New Roman"/>
          <w:bCs/>
          <w:sz w:val="24"/>
          <w:szCs w:val="24"/>
        </w:rPr>
        <w:t xml:space="preserve"> (совместно с 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педагогическом совете. Внимание сосредоточивается на вопросах, связанных с качеством: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проводимых общешкольных основных дел, мероприятий;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деятельности классных руководителей и их классов;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реализации воспитательного потенциала урочной деятельности;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организуемой внеурочной деятельности обучающихся;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 xml:space="preserve">внешкольных мероприятий; 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создания и поддержки предметно-пространственной среды;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взаимодействия с родительским сообществом;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деятельности ученического самоуправления;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деятельности по профилактике и безопасности;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реализации потенциала социального партнерства;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деятельности по профориентации обучающихся;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действующих в школе детских общественных объединений;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работы школьных медиа;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добровольческой деятельности обучающихся;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lastRenderedPageBreak/>
        <w:t>работы школьных спортивных клубов;</w:t>
      </w:r>
    </w:p>
    <w:p w:rsidR="00AF508B" w:rsidRPr="00AF508B" w:rsidRDefault="00AF508B" w:rsidP="00ED5E1B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работы школьного театра (театров).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AF508B" w:rsidRPr="00AF508B" w:rsidRDefault="00AF508B" w:rsidP="00AF508B">
      <w:pPr>
        <w:rPr>
          <w:rFonts w:ascii="Times New Roman" w:hAnsi="Times New Roman" w:cs="Times New Roman"/>
          <w:bCs/>
          <w:sz w:val="24"/>
          <w:szCs w:val="24"/>
        </w:rPr>
      </w:pPr>
      <w:r w:rsidRPr="00AF508B">
        <w:rPr>
          <w:rFonts w:ascii="Times New Roman" w:hAnsi="Times New Roman" w:cs="Times New Roman"/>
          <w:bCs/>
          <w:sz w:val="24"/>
          <w:szCs w:val="24"/>
        </w:rPr>
        <w:t>Итоги самоанализа оформляются в виде отчета, составляемого заместителем директ</w:t>
      </w:r>
      <w:r w:rsidRPr="00AF508B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ора по УВР </w:t>
      </w:r>
      <w:r w:rsidRPr="00AF508B">
        <w:rPr>
          <w:rFonts w:ascii="Times New Roman" w:hAnsi="Times New Roman" w:cs="Times New Roman"/>
          <w:bCs/>
          <w:sz w:val="24"/>
          <w:szCs w:val="24"/>
        </w:rPr>
        <w:t>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</w:p>
    <w:p w:rsidR="00AF508B" w:rsidRPr="00AF508B" w:rsidRDefault="00AF508B" w:rsidP="00AF508B">
      <w:pPr>
        <w:rPr>
          <w:rFonts w:ascii="Times New Roman" w:hAnsi="Times New Roman" w:cs="Times New Roman"/>
          <w:sz w:val="24"/>
          <w:szCs w:val="24"/>
        </w:rPr>
      </w:pPr>
    </w:p>
    <w:p w:rsidR="00AF508B" w:rsidRPr="00AF508B" w:rsidRDefault="00AF508B" w:rsidP="00AF508B">
      <w:pPr>
        <w:rPr>
          <w:rFonts w:ascii="Times New Roman" w:hAnsi="Times New Roman" w:cs="Times New Roman"/>
          <w:b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F508B" w:rsidRPr="00AF508B" w:rsidRDefault="00AF508B" w:rsidP="00AF508B">
      <w:pPr>
        <w:rPr>
          <w:rFonts w:ascii="Times New Roman" w:hAnsi="Times New Roman" w:cs="Times New Roman"/>
          <w:b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77"/>
        <w:gridCol w:w="632"/>
        <w:gridCol w:w="207"/>
        <w:gridCol w:w="627"/>
        <w:gridCol w:w="186"/>
        <w:gridCol w:w="588"/>
        <w:gridCol w:w="1114"/>
        <w:gridCol w:w="300"/>
        <w:gridCol w:w="476"/>
        <w:gridCol w:w="168"/>
        <w:gridCol w:w="1890"/>
      </w:tblGrid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План воспитательной работы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2022-2023 учебный год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1-9 классы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Дню знаний. Тематический урок.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01.09.22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безопасности  и гражданской защиты детей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безопасности и гражданской защиты детей (по профилактике ДДТТ, пожарной безопасности, экстремизма, терроризма: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 Схема безопасного маршрута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 Акция «Внимание дети!»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 Акция «Пожарам нет!»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(Конкурс газет), квест-игра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учитель ОБЖ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Учебная эвакуация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здоровья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мед. Работник,учителя физкультуры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 «И вновь за окнами сентябрь»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Выбор органов самоуправления в классе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Месячника правового воспитания и профилактики правонарушений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тему-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« Единый день профилактики правонарушений и деструктивного поведения» (правовые, профилактические игры, беседы и т.п.)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лассные руководит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пожилых людей «Ветеранам нашим» дворовый концерт «Ветерены, не скучайте, поздравленья принимайте!» , добрые дела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Флешмоб ”Для Вас” поздравления для учителей, учителей-ветеранов педагогического труда.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Республики Башкортостан «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Тыуған илем – Башҡортостан, тыуған ерем- Хәйбулла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Неделя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 Встреча с инспектором по ГДН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 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Месячника взаимодействия семьи и школы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Мероприятия ко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   ноябрь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Фитнес- марафон посвященный дню матери «Мама+ дочка»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ноябрь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матери «Ысын й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өрәктән!”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-родительское собрание по классам с приглашением известных личностей района, региона « Мама- это профессия»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-выставка рисунков, фотографий,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- акции по поздравлению мам с Днем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1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 24 ноября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Месячник эстетического воспитания в школе.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Уроки доброты посвященные международному Дню инвалида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День борьбы со спидом. Беседа с врачом «Формула здоровья»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Брейн-ринг «Знаешь ли ты Конституции РФ и РБ»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5-6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“Мы – граждане России!”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«Новый год у ворот!»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профориентационного воспитания «Мир профессий»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«Мир профессий». Конкурс рисунков, профориентационная игра, просмотр презентаций, диагностика.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Тематические родительские собрания по классам: «Как корректировать профессиональные планы детей»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     5-9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ь,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заведений, предприятий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ь,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Месячник гражданского и патриотического воспитания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Месячник военно- патриотического воспитания. Беседы. Встречи, Уроки мужества, посвященные Дню защитника Отечества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Учитель ОБЖ Карпов С.Ю.,зам.директора по ВР,ст. вожатый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-Соревнование по пионерболу, волейболу, спортивная эстафета,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-Акции «Письмо солдату», по поздравлению пап,дедушек и мальчиков.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  Конкурс плакатов и рисунков,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 Игра «Зарница»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(согласно отдельному графику)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 ОБЖ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Библиотекар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Шефская помощь труженикам тыла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Атайзар коро,Форум отцов «Пример для подражания»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р, 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 нравственного воспитания «Спешите делать добрые дела»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8 Марта в школе: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 конкурсная программа «Вперед, девчонки!»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-выставка  рисунков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-акция по поздравлению мам, бабушек, девочек.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-диско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поэтический конкурс «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Йөрәк һүҙе” ( учитель- ребенок, родитель- ребенок)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Мероприятия «Весенняя неделя добра» (помощь подшефным ветеранам)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Открытие летнего спортивного сезона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Неделя библиотекаря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«Самый читающий класс года!», «Супер читатель»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День космонавтики. Конкурс макетов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Учитель ИЗО, 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Отчетный концерт. Итоговая выставка детского творчества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ЗОЖ «Здоровое поколение»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Мероприятия: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- Флешмоб  День здоровья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Акция "Школа против курения"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 Туристические походы.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Победы: акции «Бессмертный полк», «С праздником, ветеран!»,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 «Диктант Победы»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- акция «Окна Победы» и др.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учебно- воспитательной работы за 2022-2023 учебный год. Линейка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  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Классный час «Разговор о важном» (цикл классных часов для обучающихся 1-4,5-9 кл.)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изучение учебных предметов (углубленное изучение учебных предметов, организация учебно исследовательской и проектной деятельности, модули по краеведению и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др.)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функциональной грамотности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работа/ /финансовая  грамотность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Проводится в рамках всех напрвлений внеурочной деятельности и внеклассных мероприятий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личности и самореализация обучающихся (занятия 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школьном театре, участие в спортивных мероприятиях и др.)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Комплекс воспитательных мероприятий, деятельность ученических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ообществ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выборное собрание обучающихся: выдвижение кандидатур от классов в  Совет обучающихся школы,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голосование и т.п.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соответствии с обязанностями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Общешкольное отчетное собрание обучающихся: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людьми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«Мир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Профессий”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Участие в открытых уроках «Проектория»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Уроки финансовой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Осенняя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ивесенняя сессии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 информатики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Выборыактивадетскойорганизации, составление плана работы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5-6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5-6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Работа по плану работы ЮИД, юного пожарного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Посещение концертов, лекторий, спектаклей, библиотек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Экскурсии в краеведческий музей с.Акъяр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Сезонные экскурсии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 плану клас.рук.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Поездки на каникулах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 плану клас.рук.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 плану клас.рук.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Май- июнь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 ИЗО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 по озеленению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школьных клумб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Праздничное украшение кабинетов, окон кабинета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мероприятий: «Бессмертный полк», новогодний праздник, «Мама, папа, я – отличная семья!», «Детский орден милосердия», классные «огоньки» и др.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Ноябрь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-Заседание Совета родителей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Август,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март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Директор школы, председатель заседания Совета родителей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 раз/четверть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 информатики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консультации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Председатель Совета, социальный педагог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часы по ОБЖ и ПДД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 педагог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тренинги, тесты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1-9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МКУ УО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классным коллективом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корректировкасоциального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поддержкаучастия класса в общешкольных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ключевых делах,оказание необходимой помощи детям в их подготовке,проведении и анализе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Попланушколы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ученическое самоуправление, родительская общественность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Составление плана воспитательной работы с классом.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класса семейных праздников, конкурсов, соревнований. Празднования в классе дней рождения детей, регулярные внутриклассные «огоньки» и вечера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Коррекция плана воспитательной работы на новую четверть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 1раз в четверть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плана воспитательной работы зачетверть, состояния успеваемости и уровня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воспитанности учащихся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 развчетверть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профориентационной направленности) в соответствии с планом  ВР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Втечениегодапоплану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общественность, активкласса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часа «Разговор о важном»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 утвержденному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питания обучающихся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Классныеруководители,отв. За питание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электронного классного журнала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Ежедневно, отчет 1 раз в четверть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профилактическойработы со бучающимися, состоящими на учете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дежурства обучающихся по образовательной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организациии классу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ученическоесамоуправление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Анализсостояниявоспитательнойработывклассеиуровня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воспитанностиучащихся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учащимися, втом числе имеющими трудности в обучении и воспитании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ВР класса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Определение отсутствующих на занятиях и опоздавших обучающихся, выяснение причины их отсутствия или опоздания, проведение профилактической работыпо предупреждению опозданийи не посещаемости учебных занятий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учителями предметниками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  <w:tcBorders>
              <w:top w:val="single" w:sz="6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во внутриклассных делах, дающих педагогам возможность лучше узнавать и понимать своих учеников, увидев их виной, отличной от учебной, обстановки</w:t>
            </w:r>
          </w:p>
        </w:tc>
        <w:tc>
          <w:tcPr>
            <w:tcW w:w="1020" w:type="dxa"/>
            <w:gridSpan w:val="3"/>
            <w:tcBorders>
              <w:top w:val="single" w:sz="6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  <w:tcBorders>
              <w:top w:val="single" w:sz="6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конфликтов между учителями и учащимися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 предметники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учителей к участию в родительских собраниях класса для объединения усилий в деле обучения и воспитания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 плану работы с родителямиучащихся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Классныеруководители, педагоги-предметники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 (законными представителями) обучающихся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проблемахих детей, о жизни класса в целом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илиих законным представителям в регулировании отношений между ними, администрацией школы и учителями - предметниками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школьников, а также родительского всеобучения 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организация работы родительских советов классов, участвующих в управлении образовательной организаций и решении вопросов воспитания и обучения их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членов родительского совета семей школьников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ab/>
              <w:t>к организации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проведениюделкласса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509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1020" w:type="dxa"/>
            <w:gridSpan w:val="3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2058" w:type="dxa"/>
            <w:gridSpan w:val="2"/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Тематический урок, посвящённый Дню Знаний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Урок безопасности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Открытые  уроки по предметным неделям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Уроки по Календарю знаменательных событий и дат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Интегрированные уроки по пропаганде и обучению основам </w:t>
            </w: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здорового питания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урок безопасности обучающихся в сети Интернет 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 Дню Героев Отечества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Урок в рамках акции «Я верю в тебя, солдат!» (написание поздравительных открыток  солдатам воинских частей)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Урок правовой культуры «Имею право знать»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Урок здоровья, посвящённый Всемирному Дню здоровья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Урок по окружающему миру «Берегите нашу природу»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жизнедеятельности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Уроки внеклассного чтения «Читаем детям о войне»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AF508B" w:rsidRPr="00AF508B" w:rsidTr="00AF508B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508B" w:rsidRPr="00AF508B" w:rsidTr="00AF508B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на сайте школы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08B" w:rsidRPr="00AF508B" w:rsidTr="00AF508B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спортивный клуб</w:t>
            </w:r>
          </w:p>
        </w:tc>
      </w:tr>
      <w:tr w:rsidR="00AF508B" w:rsidRPr="00AF508B" w:rsidTr="00AF508B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508B" w:rsidRPr="00AF508B" w:rsidTr="00AF508B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Заседания совета клуба</w:t>
            </w:r>
          </w:p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Согласно плану 1 раз в четверть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 физкультуры</w:t>
            </w:r>
          </w:p>
        </w:tc>
      </w:tr>
      <w:tr w:rsidR="00AF508B" w:rsidRPr="00AF508B" w:rsidTr="00AF508B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соревнований, состязаний, кроссов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F508B" w:rsidRPr="00AF508B" w:rsidTr="00AF508B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Участие на различных соревнованиях на районном, зональном, республиканском, всероссийском уровнях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F508B" w:rsidRPr="00AF508B" w:rsidTr="00AF508B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Подготовка к сдаче ГТО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F508B" w:rsidRPr="00AF508B" w:rsidTr="00AF508B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Сдача норм ГТО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508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08B" w:rsidRPr="00AF508B" w:rsidRDefault="00AF508B" w:rsidP="00AF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B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</w:tbl>
    <w:p w:rsidR="00AF508B" w:rsidRPr="00AF508B" w:rsidRDefault="00AF508B" w:rsidP="00AF508B">
      <w:pPr>
        <w:rPr>
          <w:rFonts w:ascii="Times New Roman" w:hAnsi="Times New Roman" w:cs="Times New Roman"/>
          <w:b/>
          <w:sz w:val="24"/>
          <w:szCs w:val="24"/>
        </w:rPr>
      </w:pPr>
      <w:r w:rsidRPr="00AF508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406FC" w:rsidRPr="00AF508B" w:rsidRDefault="00B406FC">
      <w:pPr>
        <w:rPr>
          <w:rFonts w:ascii="Times New Roman" w:hAnsi="Times New Roman" w:cs="Times New Roman"/>
          <w:sz w:val="24"/>
          <w:szCs w:val="24"/>
        </w:rPr>
      </w:pPr>
    </w:p>
    <w:sectPr w:rsidR="00B406FC" w:rsidRPr="00AF508B" w:rsidSect="007134E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239" w:rsidRDefault="00C42239" w:rsidP="00AF508B">
      <w:pPr>
        <w:spacing w:after="0" w:line="240" w:lineRule="auto"/>
      </w:pPr>
      <w:r>
        <w:separator/>
      </w:r>
    </w:p>
  </w:endnote>
  <w:endnote w:type="continuationSeparator" w:id="0">
    <w:p w:rsidR="00C42239" w:rsidRDefault="00C42239" w:rsidP="00AF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Franklin Gothic Medium Cond"/>
    <w:panose1 w:val="00000000000000000000"/>
    <w:charset w:val="00"/>
    <w:family w:val="swiss"/>
    <w:notTrueType/>
    <w:pitch w:val="variable"/>
    <w:sig w:usb0="00000001" w:usb1="500020CA" w:usb2="00000000" w:usb3="00000000" w:csb0="0000009F" w:csb1="00000000"/>
  </w:font>
  <w:font w:name="SymbolMT">
    <w:panose1 w:val="00000000000000000000"/>
    <w:charset w:val="02"/>
    <w:family w:val="auto"/>
    <w:notTrueType/>
    <w:pitch w:val="default"/>
  </w:font>
  <w:font w:name="SchoolBookSanPin-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choolBookSanPin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239" w:rsidRDefault="00C42239" w:rsidP="00AF508B">
      <w:pPr>
        <w:spacing w:after="0" w:line="240" w:lineRule="auto"/>
      </w:pPr>
      <w:r>
        <w:separator/>
      </w:r>
    </w:p>
  </w:footnote>
  <w:footnote w:type="continuationSeparator" w:id="0">
    <w:p w:rsidR="00C42239" w:rsidRDefault="00C42239" w:rsidP="00AF508B">
      <w:pPr>
        <w:spacing w:after="0" w:line="240" w:lineRule="auto"/>
      </w:pPr>
      <w:r>
        <w:continuationSeparator/>
      </w:r>
    </w:p>
  </w:footnote>
  <w:footnote w:id="1">
    <w:p w:rsidR="00AF508B" w:rsidRPr="00EF5751" w:rsidRDefault="00AF508B" w:rsidP="00AF508B">
      <w:pPr>
        <w:pStyle w:val="af7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6415F7"/>
    <w:multiLevelType w:val="hybridMultilevel"/>
    <w:tmpl w:val="A7CA8730"/>
    <w:lvl w:ilvl="0" w:tplc="6C020E5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" w15:restartNumberingAfterBreak="0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5" w15:restartNumberingAfterBreak="0">
    <w:nsid w:val="0A9C447F"/>
    <w:multiLevelType w:val="hybridMultilevel"/>
    <w:tmpl w:val="D06E86FC"/>
    <w:lvl w:ilvl="0" w:tplc="E6142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 w15:restartNumberingAfterBreak="0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" w15:restartNumberingAfterBreak="0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1" w15:restartNumberingAfterBreak="0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E3A7E9F"/>
    <w:multiLevelType w:val="hybridMultilevel"/>
    <w:tmpl w:val="FFFFFFFF"/>
    <w:lvl w:ilvl="0" w:tplc="C3868394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3E797285"/>
    <w:multiLevelType w:val="hybridMultilevel"/>
    <w:tmpl w:val="5B28A0AC"/>
    <w:lvl w:ilvl="0" w:tplc="C576D65E">
      <w:start w:val="1"/>
      <w:numFmt w:val="bullet"/>
      <w:lvlText w:val=""/>
      <w:lvlJc w:val="left"/>
      <w:pPr>
        <w:ind w:left="82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994" w:hanging="360"/>
      </w:pPr>
      <w:rPr>
        <w:rFonts w:ascii="Wingdings" w:hAnsi="Wingdings" w:hint="default"/>
      </w:rPr>
    </w:lvl>
  </w:abstractNum>
  <w:abstractNum w:abstractNumId="17" w15:restartNumberingAfterBreak="0">
    <w:nsid w:val="3E9E00F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4011E6"/>
    <w:multiLevelType w:val="hybridMultilevel"/>
    <w:tmpl w:val="D5106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0F3524A"/>
    <w:multiLevelType w:val="hybridMultilevel"/>
    <w:tmpl w:val="32729EB8"/>
    <w:lvl w:ilvl="0" w:tplc="0CE4C164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2" w15:restartNumberingAfterBreak="0">
    <w:nsid w:val="5641395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8C26F10"/>
    <w:multiLevelType w:val="hybridMultilevel"/>
    <w:tmpl w:val="184EB72A"/>
    <w:lvl w:ilvl="0" w:tplc="887090B4">
      <w:start w:val="1"/>
      <w:numFmt w:val="bullet"/>
      <w:pStyle w:val="list-bullet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9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3"/>
  </w:num>
  <w:num w:numId="4">
    <w:abstractNumId w:val="3"/>
  </w:num>
  <w:num w:numId="5">
    <w:abstractNumId w:val="2"/>
  </w:num>
  <w:num w:numId="6">
    <w:abstractNumId w:val="28"/>
  </w:num>
  <w:num w:numId="7">
    <w:abstractNumId w:val="6"/>
  </w:num>
  <w:num w:numId="8">
    <w:abstractNumId w:val="21"/>
  </w:num>
  <w:num w:numId="9">
    <w:abstractNumId w:val="7"/>
  </w:num>
  <w:num w:numId="10">
    <w:abstractNumId w:val="8"/>
  </w:num>
  <w:num w:numId="11">
    <w:abstractNumId w:val="19"/>
  </w:num>
  <w:num w:numId="12">
    <w:abstractNumId w:val="11"/>
  </w:num>
  <w:num w:numId="13">
    <w:abstractNumId w:val="17"/>
  </w:num>
  <w:num w:numId="14">
    <w:abstractNumId w:val="27"/>
  </w:num>
  <w:num w:numId="15">
    <w:abstractNumId w:val="29"/>
  </w:num>
  <w:num w:numId="16">
    <w:abstractNumId w:val="14"/>
  </w:num>
  <w:num w:numId="17">
    <w:abstractNumId w:val="5"/>
  </w:num>
  <w:num w:numId="18">
    <w:abstractNumId w:val="24"/>
  </w:num>
  <w:num w:numId="19">
    <w:abstractNumId w:val="13"/>
  </w:num>
  <w:num w:numId="20">
    <w:abstractNumId w:val="4"/>
  </w:num>
  <w:num w:numId="21">
    <w:abstractNumId w:val="26"/>
  </w:num>
  <w:num w:numId="22">
    <w:abstractNumId w:val="22"/>
  </w:num>
  <w:num w:numId="23">
    <w:abstractNumId w:val="12"/>
  </w:num>
  <w:num w:numId="24">
    <w:abstractNumId w:val="9"/>
  </w:num>
  <w:num w:numId="25">
    <w:abstractNumId w:val="15"/>
  </w:num>
  <w:num w:numId="26">
    <w:abstractNumId w:val="25"/>
  </w:num>
  <w:num w:numId="27">
    <w:abstractNumId w:val="20"/>
  </w:num>
  <w:num w:numId="28">
    <w:abstractNumId w:val="18"/>
  </w:num>
  <w:num w:numId="2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CAB"/>
    <w:rsid w:val="006745DE"/>
    <w:rsid w:val="007134E4"/>
    <w:rsid w:val="007F0926"/>
    <w:rsid w:val="00AF508B"/>
    <w:rsid w:val="00B406FC"/>
    <w:rsid w:val="00B82CAB"/>
    <w:rsid w:val="00C42239"/>
    <w:rsid w:val="00C45473"/>
    <w:rsid w:val="00ED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F3D0"/>
  <w15:docId w15:val="{4838BE28-716B-49D1-A2BE-A316BDFA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F508B"/>
    <w:pPr>
      <w:keepNext/>
      <w:keepLines/>
      <w:spacing w:before="480" w:after="0" w:line="240" w:lineRule="exact"/>
      <w:ind w:firstLine="227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1"/>
    <w:link w:val="20"/>
    <w:uiPriority w:val="9"/>
    <w:qFormat/>
    <w:rsid w:val="00AF50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1"/>
    <w:next w:val="a1"/>
    <w:link w:val="30"/>
    <w:uiPriority w:val="1"/>
    <w:unhideWhenUsed/>
    <w:qFormat/>
    <w:rsid w:val="00AF508B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4">
    <w:name w:val="heading 4"/>
    <w:basedOn w:val="a1"/>
    <w:next w:val="a1"/>
    <w:link w:val="40"/>
    <w:uiPriority w:val="9"/>
    <w:unhideWhenUsed/>
    <w:qFormat/>
    <w:rsid w:val="00AF508B"/>
    <w:pPr>
      <w:keepNext/>
      <w:spacing w:before="240" w:after="60" w:line="240" w:lineRule="auto"/>
      <w:ind w:left="851" w:right="851" w:firstLine="284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1"/>
    <w:link w:val="50"/>
    <w:uiPriority w:val="9"/>
    <w:qFormat/>
    <w:rsid w:val="00AF508B"/>
    <w:pPr>
      <w:widowControl w:val="0"/>
      <w:autoSpaceDE w:val="0"/>
      <w:autoSpaceDN w:val="0"/>
      <w:spacing w:after="0" w:line="240" w:lineRule="auto"/>
      <w:ind w:left="383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F50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AF50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2"/>
    <w:link w:val="3"/>
    <w:uiPriority w:val="1"/>
    <w:rsid w:val="00AF508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2"/>
    <w:link w:val="4"/>
    <w:uiPriority w:val="9"/>
    <w:rsid w:val="00AF50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rsid w:val="00AF508B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NoParagraphStyle">
    <w:name w:val="[No Paragraph Style]"/>
    <w:rsid w:val="00AF508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body">
    <w:name w:val="body"/>
    <w:basedOn w:val="NoParagraphStyle"/>
    <w:uiPriority w:val="99"/>
    <w:rsid w:val="00AF508B"/>
    <w:pPr>
      <w:widowControl/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1">
    <w:name w:val="h1"/>
    <w:basedOn w:val="body"/>
    <w:uiPriority w:val="99"/>
    <w:rsid w:val="00AF508B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AF508B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AF508B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AF508B"/>
    <w:pPr>
      <w:spacing w:before="0"/>
      <w:ind w:left="454"/>
    </w:pPr>
  </w:style>
  <w:style w:type="paragraph" w:customStyle="1" w:styleId="h2">
    <w:name w:val="h2"/>
    <w:basedOn w:val="h1"/>
    <w:uiPriority w:val="99"/>
    <w:rsid w:val="00AF508B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AF508B"/>
    <w:pPr>
      <w:spacing w:before="113"/>
    </w:pPr>
  </w:style>
  <w:style w:type="paragraph" w:customStyle="1" w:styleId="h3">
    <w:name w:val="h3"/>
    <w:basedOn w:val="h2"/>
    <w:uiPriority w:val="99"/>
    <w:rsid w:val="00AF508B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AF508B"/>
    <w:pPr>
      <w:spacing w:before="120"/>
    </w:pPr>
  </w:style>
  <w:style w:type="paragraph" w:customStyle="1" w:styleId="list-bullet">
    <w:name w:val="list-bullet"/>
    <w:basedOn w:val="body"/>
    <w:uiPriority w:val="99"/>
    <w:rsid w:val="00AF508B"/>
    <w:pPr>
      <w:numPr>
        <w:numId w:val="2"/>
      </w:numPr>
      <w:ind w:left="567" w:hanging="340"/>
    </w:pPr>
  </w:style>
  <w:style w:type="paragraph" w:customStyle="1" w:styleId="footnote">
    <w:name w:val="footnote"/>
    <w:basedOn w:val="body"/>
    <w:uiPriority w:val="99"/>
    <w:rsid w:val="00AF508B"/>
    <w:pPr>
      <w:spacing w:line="200" w:lineRule="atLeast"/>
    </w:pPr>
    <w:rPr>
      <w:sz w:val="18"/>
      <w:szCs w:val="18"/>
    </w:rPr>
  </w:style>
  <w:style w:type="character" w:customStyle="1" w:styleId="Italic">
    <w:name w:val="Italic"/>
    <w:uiPriority w:val="99"/>
    <w:rsid w:val="00AF508B"/>
    <w:rPr>
      <w:i/>
      <w:iCs/>
    </w:rPr>
  </w:style>
  <w:style w:type="character" w:customStyle="1" w:styleId="Bold">
    <w:name w:val="Bold"/>
    <w:uiPriority w:val="99"/>
    <w:rsid w:val="00AF508B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AF508B"/>
    <w:rPr>
      <w:b/>
      <w:bCs/>
      <w:i/>
      <w:iCs/>
    </w:rPr>
  </w:style>
  <w:style w:type="character" w:customStyle="1" w:styleId="footnote-num">
    <w:name w:val="footnote-num"/>
    <w:uiPriority w:val="99"/>
    <w:rsid w:val="00AF508B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AF508B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AF508B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AF508B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AF508B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AF508B"/>
    <w:pPr>
      <w:spacing w:before="0"/>
    </w:pPr>
  </w:style>
  <w:style w:type="paragraph" w:customStyle="1" w:styleId="Header3">
    <w:name w:val="Header_3"/>
    <w:basedOn w:val="NoParagraphStyle"/>
    <w:uiPriority w:val="99"/>
    <w:rsid w:val="00AF508B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AF508B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AF508B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AF508B"/>
    <w:pPr>
      <w:numPr>
        <w:numId w:val="1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AF508B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AF508B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AF508B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AF508B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"/>
    <w:uiPriority w:val="99"/>
    <w:rsid w:val="00AF508B"/>
    <w:pPr>
      <w:numPr>
        <w:numId w:val="3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AF508B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AF508B"/>
    <w:pPr>
      <w:spacing w:before="120"/>
    </w:pPr>
  </w:style>
  <w:style w:type="paragraph" w:customStyle="1" w:styleId="h5Header">
    <w:name w:val="h5 (Header)"/>
    <w:basedOn w:val="NoParagraphStyle"/>
    <w:uiPriority w:val="99"/>
    <w:rsid w:val="00AF508B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AF508B"/>
    <w:rPr>
      <w:b/>
      <w:bCs/>
      <w:i/>
      <w:iCs/>
    </w:rPr>
  </w:style>
  <w:style w:type="character" w:customStyle="1" w:styleId="Bul">
    <w:name w:val="Bul"/>
    <w:uiPriority w:val="99"/>
    <w:rsid w:val="00AF508B"/>
    <w:rPr>
      <w:rFonts w:ascii="Times New Roman" w:hAnsi="Times New Roman" w:cs="SchoolBookSanPin"/>
      <w:w w:val="80"/>
      <w:sz w:val="20"/>
      <w:szCs w:val="20"/>
    </w:rPr>
  </w:style>
  <w:style w:type="paragraph" w:customStyle="1" w:styleId="11">
    <w:name w:val="1 (Заголовки)"/>
    <w:basedOn w:val="body"/>
    <w:uiPriority w:val="99"/>
    <w:rsid w:val="00AF508B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AF508B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AF508B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0">
    <w:name w:val="list-bullet (Прочее)"/>
    <w:basedOn w:val="OSN"/>
    <w:uiPriority w:val="99"/>
    <w:rsid w:val="00AF508B"/>
    <w:pPr>
      <w:numPr>
        <w:numId w:val="6"/>
      </w:numPr>
      <w:ind w:left="567" w:hanging="340"/>
    </w:pPr>
  </w:style>
  <w:style w:type="paragraph" w:customStyle="1" w:styleId="list-dash">
    <w:name w:val="list-dash (Прочее)"/>
    <w:basedOn w:val="list-bullet0"/>
    <w:uiPriority w:val="99"/>
    <w:rsid w:val="00AF508B"/>
    <w:pPr>
      <w:numPr>
        <w:numId w:val="5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AF508B"/>
    <w:rPr>
      <w:rFonts w:ascii="TimesNewRomanPSMT" w:hAnsi="TimesNewRomanPSMT" w:cs="TimesNewRomanPSMT"/>
    </w:rPr>
  </w:style>
  <w:style w:type="paragraph" w:customStyle="1" w:styleId="21">
    <w:name w:val="Заг 2 (Заголовки)"/>
    <w:basedOn w:val="BasicParagraph"/>
    <w:uiPriority w:val="99"/>
    <w:rsid w:val="00AF508B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1">
    <w:name w:val="5 (Заголовки)"/>
    <w:basedOn w:val="OSN"/>
    <w:uiPriority w:val="99"/>
    <w:rsid w:val="00AF508B"/>
    <w:rPr>
      <w:rFonts w:cs="SchoolBookSanPin-BoldItalic"/>
      <w:b/>
      <w:bCs/>
      <w:i/>
      <w:iCs/>
    </w:rPr>
  </w:style>
  <w:style w:type="paragraph" w:customStyle="1" w:styleId="41">
    <w:name w:val="4 (Заголовки)"/>
    <w:basedOn w:val="31"/>
    <w:uiPriority w:val="99"/>
    <w:rsid w:val="00AF508B"/>
    <w:rPr>
      <w:rFonts w:cs="OfficinaSansMediumITC-Reg"/>
      <w:sz w:val="20"/>
      <w:szCs w:val="20"/>
    </w:rPr>
  </w:style>
  <w:style w:type="character" w:customStyle="1" w:styleId="a5">
    <w:name w:val="Курсив (Выделения)"/>
    <w:uiPriority w:val="99"/>
    <w:rsid w:val="00AF508B"/>
    <w:rPr>
      <w:i/>
      <w:iCs/>
    </w:rPr>
  </w:style>
  <w:style w:type="character" w:customStyle="1" w:styleId="a6">
    <w:name w:val="Полужирный Курсив (Выделения)"/>
    <w:uiPriority w:val="99"/>
    <w:rsid w:val="00AF508B"/>
    <w:rPr>
      <w:b/>
      <w:bCs/>
      <w:i/>
      <w:iCs/>
    </w:rPr>
  </w:style>
  <w:style w:type="character" w:customStyle="1" w:styleId="a7">
    <w:name w:val="Полужирный (Выделения)"/>
    <w:uiPriority w:val="99"/>
    <w:rsid w:val="00AF508B"/>
    <w:rPr>
      <w:rFonts w:ascii="Times New Roman" w:hAnsi="Times New Roman"/>
      <w:b/>
      <w:bCs/>
      <w:i/>
    </w:rPr>
  </w:style>
  <w:style w:type="paragraph" w:customStyle="1" w:styleId="12">
    <w:name w:val="Заг 1"/>
    <w:basedOn w:val="NoParagraphStyle"/>
    <w:uiPriority w:val="99"/>
    <w:rsid w:val="00AF508B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3">
    <w:name w:val="основной_1 (Основной Текст)"/>
    <w:basedOn w:val="NoParagraphStyle"/>
    <w:uiPriority w:val="99"/>
    <w:rsid w:val="00AF508B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2">
    <w:name w:val="Заг 2"/>
    <w:basedOn w:val="NoParagraphStyle"/>
    <w:uiPriority w:val="99"/>
    <w:rsid w:val="00AF508B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8">
    <w:name w:val="основной_— (Основной Текст)"/>
    <w:basedOn w:val="13"/>
    <w:uiPriority w:val="99"/>
    <w:rsid w:val="00AF508B"/>
    <w:pPr>
      <w:ind w:left="567" w:hanging="340"/>
    </w:pPr>
  </w:style>
  <w:style w:type="paragraph" w:customStyle="1" w:styleId="1BEZLINE">
    <w:name w:val="1_BEZ_LINE (Заголовки)"/>
    <w:basedOn w:val="11"/>
    <w:uiPriority w:val="99"/>
    <w:rsid w:val="00AF508B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9">
    <w:name w:val="Основной (Основной Текст)"/>
    <w:basedOn w:val="NoParagraphStyle"/>
    <w:uiPriority w:val="99"/>
    <w:rsid w:val="00AF508B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4">
    <w:name w:val="Заг 1 (Заголовки)"/>
    <w:basedOn w:val="a9"/>
    <w:uiPriority w:val="99"/>
    <w:rsid w:val="00AF508B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9"/>
    <w:uiPriority w:val="99"/>
    <w:rsid w:val="00AF508B"/>
    <w:pPr>
      <w:numPr>
        <w:numId w:val="7"/>
      </w:numPr>
      <w:ind w:left="567" w:hanging="340"/>
    </w:pPr>
  </w:style>
  <w:style w:type="paragraph" w:customStyle="1" w:styleId="42">
    <w:name w:val="Заг 4 (Заголовки)"/>
    <w:basedOn w:val="31"/>
    <w:uiPriority w:val="99"/>
    <w:rsid w:val="00AF508B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2">
    <w:name w:val="Заг 5 (Заголовки)"/>
    <w:basedOn w:val="a9"/>
    <w:uiPriority w:val="99"/>
    <w:rsid w:val="00AF508B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9"/>
    <w:uiPriority w:val="99"/>
    <w:rsid w:val="00AF508B"/>
    <w:pPr>
      <w:numPr>
        <w:numId w:val="8"/>
      </w:numPr>
      <w:ind w:left="567" w:hanging="340"/>
    </w:pPr>
  </w:style>
  <w:style w:type="character" w:customStyle="1" w:styleId="aa">
    <w:name w:val="Буллит"/>
    <w:uiPriority w:val="99"/>
    <w:rsid w:val="00AF508B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AF508B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AF508B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AF508B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AF508B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AF508B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AF508B"/>
    <w:rPr>
      <w:rFonts w:ascii="MingLiU" w:eastAsia="MingLiU" w:cs="MingLiU"/>
    </w:rPr>
  </w:style>
  <w:style w:type="character" w:styleId="ab">
    <w:name w:val="Emphasis"/>
    <w:uiPriority w:val="20"/>
    <w:qFormat/>
    <w:rsid w:val="00AF508B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5">
    <w:name w:val="Заг_1"/>
    <w:basedOn w:val="NoParagraphStyle"/>
    <w:uiPriority w:val="99"/>
    <w:rsid w:val="00AF508B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3">
    <w:name w:val="Заг_2"/>
    <w:basedOn w:val="NoParagraphStyle"/>
    <w:uiPriority w:val="99"/>
    <w:rsid w:val="00AF508B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AF508B"/>
    <w:pPr>
      <w:numPr>
        <w:numId w:val="9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AF508B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3">
    <w:name w:val="Заг_4"/>
    <w:basedOn w:val="NoParagraphStyle"/>
    <w:uiPriority w:val="99"/>
    <w:rsid w:val="00AF508B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c">
    <w:name w:val="Основной БА (Основной Текст)"/>
    <w:basedOn w:val="a9"/>
    <w:uiPriority w:val="99"/>
    <w:rsid w:val="00AF508B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d">
    <w:name w:val="Сноска (Основной Текст)"/>
    <w:basedOn w:val="ac"/>
    <w:uiPriority w:val="99"/>
    <w:rsid w:val="00AF508B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e">
    <w:name w:val="Подчерк. (Подчеркивания)"/>
    <w:uiPriority w:val="99"/>
    <w:rsid w:val="00AF508B"/>
    <w:rPr>
      <w:u w:val="thick" w:color="000000"/>
    </w:rPr>
  </w:style>
  <w:style w:type="character" w:customStyle="1" w:styleId="af">
    <w:name w:val="Верх. Индекс (Индексы)"/>
    <w:uiPriority w:val="99"/>
    <w:rsid w:val="00AF508B"/>
    <w:rPr>
      <w:position w:val="6"/>
      <w:sz w:val="13"/>
      <w:szCs w:val="13"/>
    </w:rPr>
  </w:style>
  <w:style w:type="paragraph" w:customStyle="1" w:styleId="24">
    <w:name w:val="Список 2 (Основной Текст)"/>
    <w:basedOn w:val="a9"/>
    <w:uiPriority w:val="99"/>
    <w:rsid w:val="00AF508B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AF508B"/>
    <w:rPr>
      <w:i/>
      <w:iCs/>
    </w:rPr>
  </w:style>
  <w:style w:type="paragraph" w:customStyle="1" w:styleId="bodyindent">
    <w:name w:val="body_indent"/>
    <w:basedOn w:val="NoParagraphStyle"/>
    <w:uiPriority w:val="99"/>
    <w:rsid w:val="00AF508B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AF508B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AF508B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AF508B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character" w:customStyle="1" w:styleId="Underline">
    <w:name w:val="Underline"/>
    <w:uiPriority w:val="99"/>
    <w:rsid w:val="00AF508B"/>
    <w:rPr>
      <w:u w:val="thick"/>
    </w:rPr>
  </w:style>
  <w:style w:type="paragraph" w:customStyle="1" w:styleId="footnote0">
    <w:name w:val="footnote*"/>
    <w:basedOn w:val="footnote"/>
    <w:uiPriority w:val="99"/>
    <w:rsid w:val="00AF508B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AF508B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AF508B"/>
    <w:pPr>
      <w:tabs>
        <w:tab w:val="clear" w:pos="567"/>
      </w:tabs>
      <w:spacing w:after="0"/>
      <w:ind w:left="142" w:hanging="142"/>
    </w:pPr>
  </w:style>
  <w:style w:type="paragraph" w:styleId="af0">
    <w:name w:val="header"/>
    <w:basedOn w:val="a1"/>
    <w:link w:val="af1"/>
    <w:uiPriority w:val="99"/>
    <w:unhideWhenUsed/>
    <w:rsid w:val="00AF508B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customStyle="1" w:styleId="af1">
    <w:name w:val="Верхний колонтитул Знак"/>
    <w:basedOn w:val="a2"/>
    <w:link w:val="af0"/>
    <w:uiPriority w:val="99"/>
    <w:rsid w:val="00AF508B"/>
    <w:rPr>
      <w:rFonts w:ascii="Times New Roman" w:eastAsiaTheme="minorEastAsia" w:hAnsi="Times New Roman"/>
      <w:sz w:val="20"/>
      <w:lang w:eastAsia="ru-RU"/>
    </w:rPr>
  </w:style>
  <w:style w:type="paragraph" w:styleId="af2">
    <w:name w:val="footer"/>
    <w:basedOn w:val="a1"/>
    <w:link w:val="af3"/>
    <w:uiPriority w:val="99"/>
    <w:unhideWhenUsed/>
    <w:rsid w:val="00AF508B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customStyle="1" w:styleId="af3">
    <w:name w:val="Нижний колонтитул Знак"/>
    <w:basedOn w:val="a2"/>
    <w:link w:val="af2"/>
    <w:uiPriority w:val="99"/>
    <w:rsid w:val="00AF508B"/>
    <w:rPr>
      <w:rFonts w:ascii="Times New Roman" w:eastAsiaTheme="minorEastAsia" w:hAnsi="Times New Roman"/>
      <w:sz w:val="20"/>
      <w:lang w:eastAsia="ru-RU"/>
    </w:rPr>
  </w:style>
  <w:style w:type="paragraph" w:customStyle="1" w:styleId="list-dashleviy">
    <w:name w:val="list-dash_leviy"/>
    <w:basedOn w:val="list-bullet"/>
    <w:uiPriority w:val="99"/>
    <w:rsid w:val="00AF508B"/>
    <w:pPr>
      <w:widowControl w:val="0"/>
      <w:numPr>
        <w:numId w:val="4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AF508B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table" w:styleId="af4">
    <w:name w:val="Table Grid"/>
    <w:basedOn w:val="a3"/>
    <w:uiPriority w:val="59"/>
    <w:rsid w:val="00AF5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6">
    <w:name w:val="Нет списка1"/>
    <w:next w:val="a4"/>
    <w:uiPriority w:val="99"/>
    <w:semiHidden/>
    <w:rsid w:val="00AF508B"/>
  </w:style>
  <w:style w:type="character" w:customStyle="1" w:styleId="CharAttribute299">
    <w:name w:val="CharAttribute299"/>
    <w:rsid w:val="00AF508B"/>
    <w:rPr>
      <w:rFonts w:ascii="Times New Roman" w:eastAsia="Times New Roman"/>
      <w:sz w:val="28"/>
    </w:rPr>
  </w:style>
  <w:style w:type="paragraph" w:customStyle="1" w:styleId="ParaAttribute30">
    <w:name w:val="ParaAttribute30"/>
    <w:rsid w:val="00AF508B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5">
    <w:name w:val="List Paragraph"/>
    <w:aliases w:val="ITL List Paragraph,Цветной список - Акцент 13,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1"/>
    <w:link w:val="af6"/>
    <w:uiPriority w:val="34"/>
    <w:qFormat/>
    <w:rsid w:val="00AF508B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AF508B"/>
    <w:rPr>
      <w:rFonts w:ascii="Times New Roman" w:eastAsia="Times New Roman"/>
      <w:i/>
      <w:sz w:val="28"/>
    </w:rPr>
  </w:style>
  <w:style w:type="paragraph" w:styleId="af7">
    <w:name w:val="footnote text"/>
    <w:basedOn w:val="a1"/>
    <w:link w:val="af8"/>
    <w:uiPriority w:val="99"/>
    <w:rsid w:val="00AF5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AF50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rsid w:val="00AF508B"/>
    <w:rPr>
      <w:vertAlign w:val="superscript"/>
    </w:rPr>
  </w:style>
  <w:style w:type="paragraph" w:customStyle="1" w:styleId="ParaAttribute38">
    <w:name w:val="ParaAttribute38"/>
    <w:rsid w:val="00AF508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AF508B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F508B"/>
    <w:rPr>
      <w:rFonts w:ascii="Times New Roman" w:eastAsia="Times New Roman"/>
      <w:i/>
      <w:sz w:val="28"/>
    </w:rPr>
  </w:style>
  <w:style w:type="paragraph" w:styleId="afa">
    <w:name w:val="No Spacing"/>
    <w:link w:val="afb"/>
    <w:uiPriority w:val="1"/>
    <w:qFormat/>
    <w:rsid w:val="00AF508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b">
    <w:name w:val="Без интервала Знак"/>
    <w:link w:val="afa"/>
    <w:uiPriority w:val="1"/>
    <w:rsid w:val="00AF508B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AF508B"/>
    <w:rPr>
      <w:rFonts w:ascii="Times New Roman" w:eastAsia="Times New Roman"/>
      <w:sz w:val="28"/>
    </w:rPr>
  </w:style>
  <w:style w:type="character" w:customStyle="1" w:styleId="CharAttribute512">
    <w:name w:val="CharAttribute512"/>
    <w:rsid w:val="00AF508B"/>
    <w:rPr>
      <w:rFonts w:ascii="Times New Roman" w:eastAsia="Times New Roman"/>
      <w:sz w:val="28"/>
    </w:rPr>
  </w:style>
  <w:style w:type="character" w:customStyle="1" w:styleId="CharAttribute3">
    <w:name w:val="CharAttribute3"/>
    <w:rsid w:val="00AF508B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F508B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AF508B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AF508B"/>
    <w:rPr>
      <w:rFonts w:ascii="Times New Roman" w:eastAsia="Batang" w:hAnsi="Batang"/>
      <w:color w:val="00000A"/>
      <w:sz w:val="28"/>
    </w:rPr>
  </w:style>
  <w:style w:type="paragraph" w:styleId="afc">
    <w:name w:val="Body Text Indent"/>
    <w:basedOn w:val="a1"/>
    <w:link w:val="afd"/>
    <w:unhideWhenUsed/>
    <w:rsid w:val="00AF508B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fd">
    <w:name w:val="Основной текст с отступом Знак"/>
    <w:basedOn w:val="a2"/>
    <w:link w:val="afc"/>
    <w:rsid w:val="00AF508B"/>
    <w:rPr>
      <w:rFonts w:ascii="Calibri" w:eastAsia="Calibri" w:hAnsi="Calibri" w:cs="Times New Roman"/>
    </w:rPr>
  </w:style>
  <w:style w:type="paragraph" w:styleId="33">
    <w:name w:val="Body Text Indent 3"/>
    <w:basedOn w:val="a1"/>
    <w:link w:val="34"/>
    <w:unhideWhenUsed/>
    <w:rsid w:val="00AF508B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AF508B"/>
    <w:rPr>
      <w:rFonts w:ascii="Calibri" w:eastAsia="Calibri" w:hAnsi="Calibri" w:cs="Times New Roman"/>
      <w:sz w:val="16"/>
      <w:szCs w:val="16"/>
    </w:rPr>
  </w:style>
  <w:style w:type="paragraph" w:styleId="25">
    <w:name w:val="Body Text Indent 2"/>
    <w:basedOn w:val="a1"/>
    <w:link w:val="26"/>
    <w:unhideWhenUsed/>
    <w:rsid w:val="00AF508B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6">
    <w:name w:val="Основной текст с отступом 2 Знак"/>
    <w:basedOn w:val="a2"/>
    <w:link w:val="25"/>
    <w:rsid w:val="00AF508B"/>
    <w:rPr>
      <w:rFonts w:ascii="Calibri" w:eastAsia="Calibri" w:hAnsi="Calibri" w:cs="Times New Roman"/>
    </w:rPr>
  </w:style>
  <w:style w:type="character" w:customStyle="1" w:styleId="CharAttribute504">
    <w:name w:val="CharAttribute504"/>
    <w:rsid w:val="00AF508B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1"/>
    <w:rsid w:val="00AF508B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1"/>
    <w:rsid w:val="00AF508B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AF508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AF508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AF508B"/>
    <w:rPr>
      <w:rFonts w:ascii="Times New Roman" w:eastAsia="Times New Roman"/>
      <w:sz w:val="28"/>
    </w:rPr>
  </w:style>
  <w:style w:type="character" w:customStyle="1" w:styleId="CharAttribute269">
    <w:name w:val="CharAttribute269"/>
    <w:rsid w:val="00AF508B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AF508B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F508B"/>
    <w:rPr>
      <w:rFonts w:ascii="Times New Roman" w:eastAsia="Times New Roman"/>
      <w:sz w:val="28"/>
    </w:rPr>
  </w:style>
  <w:style w:type="character" w:customStyle="1" w:styleId="CharAttribute273">
    <w:name w:val="CharAttribute273"/>
    <w:rsid w:val="00AF508B"/>
    <w:rPr>
      <w:rFonts w:ascii="Times New Roman" w:eastAsia="Times New Roman"/>
      <w:sz w:val="28"/>
    </w:rPr>
  </w:style>
  <w:style w:type="character" w:customStyle="1" w:styleId="CharAttribute274">
    <w:name w:val="CharAttribute274"/>
    <w:rsid w:val="00AF508B"/>
    <w:rPr>
      <w:rFonts w:ascii="Times New Roman" w:eastAsia="Times New Roman"/>
      <w:sz w:val="28"/>
    </w:rPr>
  </w:style>
  <w:style w:type="character" w:customStyle="1" w:styleId="CharAttribute275">
    <w:name w:val="CharAttribute275"/>
    <w:rsid w:val="00AF508B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AF508B"/>
    <w:rPr>
      <w:rFonts w:ascii="Times New Roman" w:eastAsia="Times New Roman"/>
      <w:sz w:val="28"/>
    </w:rPr>
  </w:style>
  <w:style w:type="character" w:customStyle="1" w:styleId="CharAttribute277">
    <w:name w:val="CharAttribute277"/>
    <w:rsid w:val="00AF508B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AF508B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F508B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AF508B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F508B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AF508B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AF508B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AF508B"/>
    <w:rPr>
      <w:rFonts w:ascii="Times New Roman" w:eastAsia="Times New Roman"/>
      <w:sz w:val="28"/>
    </w:rPr>
  </w:style>
  <w:style w:type="character" w:customStyle="1" w:styleId="CharAttribute285">
    <w:name w:val="CharAttribute285"/>
    <w:rsid w:val="00AF508B"/>
    <w:rPr>
      <w:rFonts w:ascii="Times New Roman" w:eastAsia="Times New Roman"/>
      <w:sz w:val="28"/>
    </w:rPr>
  </w:style>
  <w:style w:type="character" w:customStyle="1" w:styleId="CharAttribute286">
    <w:name w:val="CharAttribute286"/>
    <w:rsid w:val="00AF508B"/>
    <w:rPr>
      <w:rFonts w:ascii="Times New Roman" w:eastAsia="Times New Roman"/>
      <w:sz w:val="28"/>
    </w:rPr>
  </w:style>
  <w:style w:type="character" w:customStyle="1" w:styleId="CharAttribute287">
    <w:name w:val="CharAttribute287"/>
    <w:rsid w:val="00AF508B"/>
    <w:rPr>
      <w:rFonts w:ascii="Times New Roman" w:eastAsia="Times New Roman"/>
      <w:sz w:val="28"/>
    </w:rPr>
  </w:style>
  <w:style w:type="character" w:customStyle="1" w:styleId="CharAttribute288">
    <w:name w:val="CharAttribute288"/>
    <w:rsid w:val="00AF508B"/>
    <w:rPr>
      <w:rFonts w:ascii="Times New Roman" w:eastAsia="Times New Roman"/>
      <w:sz w:val="28"/>
    </w:rPr>
  </w:style>
  <w:style w:type="character" w:customStyle="1" w:styleId="CharAttribute289">
    <w:name w:val="CharAttribute289"/>
    <w:rsid w:val="00AF508B"/>
    <w:rPr>
      <w:rFonts w:ascii="Times New Roman" w:eastAsia="Times New Roman"/>
      <w:sz w:val="28"/>
    </w:rPr>
  </w:style>
  <w:style w:type="character" w:customStyle="1" w:styleId="CharAttribute290">
    <w:name w:val="CharAttribute290"/>
    <w:rsid w:val="00AF508B"/>
    <w:rPr>
      <w:rFonts w:ascii="Times New Roman" w:eastAsia="Times New Roman"/>
      <w:sz w:val="28"/>
    </w:rPr>
  </w:style>
  <w:style w:type="character" w:customStyle="1" w:styleId="CharAttribute291">
    <w:name w:val="CharAttribute291"/>
    <w:rsid w:val="00AF508B"/>
    <w:rPr>
      <w:rFonts w:ascii="Times New Roman" w:eastAsia="Times New Roman"/>
      <w:sz w:val="28"/>
    </w:rPr>
  </w:style>
  <w:style w:type="character" w:customStyle="1" w:styleId="CharAttribute292">
    <w:name w:val="CharAttribute292"/>
    <w:rsid w:val="00AF508B"/>
    <w:rPr>
      <w:rFonts w:ascii="Times New Roman" w:eastAsia="Times New Roman"/>
      <w:sz w:val="28"/>
    </w:rPr>
  </w:style>
  <w:style w:type="character" w:customStyle="1" w:styleId="CharAttribute293">
    <w:name w:val="CharAttribute293"/>
    <w:rsid w:val="00AF508B"/>
    <w:rPr>
      <w:rFonts w:ascii="Times New Roman" w:eastAsia="Times New Roman"/>
      <w:sz w:val="28"/>
    </w:rPr>
  </w:style>
  <w:style w:type="character" w:customStyle="1" w:styleId="CharAttribute294">
    <w:name w:val="CharAttribute294"/>
    <w:rsid w:val="00AF508B"/>
    <w:rPr>
      <w:rFonts w:ascii="Times New Roman" w:eastAsia="Times New Roman"/>
      <w:sz w:val="28"/>
    </w:rPr>
  </w:style>
  <w:style w:type="character" w:customStyle="1" w:styleId="CharAttribute295">
    <w:name w:val="CharAttribute295"/>
    <w:rsid w:val="00AF508B"/>
    <w:rPr>
      <w:rFonts w:ascii="Times New Roman" w:eastAsia="Times New Roman"/>
      <w:sz w:val="28"/>
    </w:rPr>
  </w:style>
  <w:style w:type="character" w:customStyle="1" w:styleId="CharAttribute296">
    <w:name w:val="CharAttribute296"/>
    <w:rsid w:val="00AF508B"/>
    <w:rPr>
      <w:rFonts w:ascii="Times New Roman" w:eastAsia="Times New Roman"/>
      <w:sz w:val="28"/>
    </w:rPr>
  </w:style>
  <w:style w:type="character" w:customStyle="1" w:styleId="CharAttribute297">
    <w:name w:val="CharAttribute297"/>
    <w:rsid w:val="00AF508B"/>
    <w:rPr>
      <w:rFonts w:ascii="Times New Roman" w:eastAsia="Times New Roman"/>
      <w:sz w:val="28"/>
    </w:rPr>
  </w:style>
  <w:style w:type="character" w:customStyle="1" w:styleId="CharAttribute298">
    <w:name w:val="CharAttribute298"/>
    <w:rsid w:val="00AF508B"/>
    <w:rPr>
      <w:rFonts w:ascii="Times New Roman" w:eastAsia="Times New Roman"/>
      <w:sz w:val="28"/>
    </w:rPr>
  </w:style>
  <w:style w:type="character" w:customStyle="1" w:styleId="CharAttribute300">
    <w:name w:val="CharAttribute300"/>
    <w:rsid w:val="00AF508B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AF508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AF508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AF508B"/>
    <w:rPr>
      <w:rFonts w:ascii="Times New Roman" w:eastAsia="Times New Roman"/>
      <w:sz w:val="28"/>
    </w:rPr>
  </w:style>
  <w:style w:type="character" w:customStyle="1" w:styleId="CharAttribute305">
    <w:name w:val="CharAttribute305"/>
    <w:rsid w:val="00AF508B"/>
    <w:rPr>
      <w:rFonts w:ascii="Times New Roman" w:eastAsia="Times New Roman"/>
      <w:sz w:val="28"/>
    </w:rPr>
  </w:style>
  <w:style w:type="character" w:customStyle="1" w:styleId="CharAttribute306">
    <w:name w:val="CharAttribute306"/>
    <w:rsid w:val="00AF508B"/>
    <w:rPr>
      <w:rFonts w:ascii="Times New Roman" w:eastAsia="Times New Roman"/>
      <w:sz w:val="28"/>
    </w:rPr>
  </w:style>
  <w:style w:type="character" w:customStyle="1" w:styleId="CharAttribute307">
    <w:name w:val="CharAttribute307"/>
    <w:rsid w:val="00AF508B"/>
    <w:rPr>
      <w:rFonts w:ascii="Times New Roman" w:eastAsia="Times New Roman"/>
      <w:sz w:val="28"/>
    </w:rPr>
  </w:style>
  <w:style w:type="character" w:customStyle="1" w:styleId="CharAttribute308">
    <w:name w:val="CharAttribute308"/>
    <w:rsid w:val="00AF508B"/>
    <w:rPr>
      <w:rFonts w:ascii="Times New Roman" w:eastAsia="Times New Roman"/>
      <w:sz w:val="28"/>
    </w:rPr>
  </w:style>
  <w:style w:type="character" w:customStyle="1" w:styleId="CharAttribute309">
    <w:name w:val="CharAttribute309"/>
    <w:rsid w:val="00AF508B"/>
    <w:rPr>
      <w:rFonts w:ascii="Times New Roman" w:eastAsia="Times New Roman"/>
      <w:sz w:val="28"/>
    </w:rPr>
  </w:style>
  <w:style w:type="character" w:customStyle="1" w:styleId="CharAttribute310">
    <w:name w:val="CharAttribute310"/>
    <w:rsid w:val="00AF508B"/>
    <w:rPr>
      <w:rFonts w:ascii="Times New Roman" w:eastAsia="Times New Roman"/>
      <w:sz w:val="28"/>
    </w:rPr>
  </w:style>
  <w:style w:type="character" w:customStyle="1" w:styleId="CharAttribute311">
    <w:name w:val="CharAttribute311"/>
    <w:rsid w:val="00AF508B"/>
    <w:rPr>
      <w:rFonts w:ascii="Times New Roman" w:eastAsia="Times New Roman"/>
      <w:sz w:val="28"/>
    </w:rPr>
  </w:style>
  <w:style w:type="character" w:customStyle="1" w:styleId="CharAttribute312">
    <w:name w:val="CharAttribute312"/>
    <w:rsid w:val="00AF508B"/>
    <w:rPr>
      <w:rFonts w:ascii="Times New Roman" w:eastAsia="Times New Roman"/>
      <w:sz w:val="28"/>
    </w:rPr>
  </w:style>
  <w:style w:type="character" w:customStyle="1" w:styleId="CharAttribute313">
    <w:name w:val="CharAttribute313"/>
    <w:rsid w:val="00AF508B"/>
    <w:rPr>
      <w:rFonts w:ascii="Times New Roman" w:eastAsia="Times New Roman"/>
      <w:sz w:val="28"/>
    </w:rPr>
  </w:style>
  <w:style w:type="character" w:customStyle="1" w:styleId="CharAttribute314">
    <w:name w:val="CharAttribute314"/>
    <w:rsid w:val="00AF508B"/>
    <w:rPr>
      <w:rFonts w:ascii="Times New Roman" w:eastAsia="Times New Roman"/>
      <w:sz w:val="28"/>
    </w:rPr>
  </w:style>
  <w:style w:type="character" w:customStyle="1" w:styleId="CharAttribute315">
    <w:name w:val="CharAttribute315"/>
    <w:rsid w:val="00AF508B"/>
    <w:rPr>
      <w:rFonts w:ascii="Times New Roman" w:eastAsia="Times New Roman"/>
      <w:sz w:val="28"/>
    </w:rPr>
  </w:style>
  <w:style w:type="character" w:customStyle="1" w:styleId="CharAttribute316">
    <w:name w:val="CharAttribute316"/>
    <w:rsid w:val="00AF508B"/>
    <w:rPr>
      <w:rFonts w:ascii="Times New Roman" w:eastAsia="Times New Roman"/>
      <w:sz w:val="28"/>
    </w:rPr>
  </w:style>
  <w:style w:type="character" w:customStyle="1" w:styleId="CharAttribute317">
    <w:name w:val="CharAttribute317"/>
    <w:rsid w:val="00AF508B"/>
    <w:rPr>
      <w:rFonts w:ascii="Times New Roman" w:eastAsia="Times New Roman"/>
      <w:sz w:val="28"/>
    </w:rPr>
  </w:style>
  <w:style w:type="character" w:customStyle="1" w:styleId="CharAttribute318">
    <w:name w:val="CharAttribute318"/>
    <w:rsid w:val="00AF508B"/>
    <w:rPr>
      <w:rFonts w:ascii="Times New Roman" w:eastAsia="Times New Roman"/>
      <w:sz w:val="28"/>
    </w:rPr>
  </w:style>
  <w:style w:type="character" w:customStyle="1" w:styleId="CharAttribute319">
    <w:name w:val="CharAttribute319"/>
    <w:rsid w:val="00AF508B"/>
    <w:rPr>
      <w:rFonts w:ascii="Times New Roman" w:eastAsia="Times New Roman"/>
      <w:sz w:val="28"/>
    </w:rPr>
  </w:style>
  <w:style w:type="character" w:customStyle="1" w:styleId="CharAttribute320">
    <w:name w:val="CharAttribute320"/>
    <w:rsid w:val="00AF508B"/>
    <w:rPr>
      <w:rFonts w:ascii="Times New Roman" w:eastAsia="Times New Roman"/>
      <w:sz w:val="28"/>
    </w:rPr>
  </w:style>
  <w:style w:type="character" w:customStyle="1" w:styleId="CharAttribute321">
    <w:name w:val="CharAttribute321"/>
    <w:rsid w:val="00AF508B"/>
    <w:rPr>
      <w:rFonts w:ascii="Times New Roman" w:eastAsia="Times New Roman"/>
      <w:sz w:val="28"/>
    </w:rPr>
  </w:style>
  <w:style w:type="character" w:customStyle="1" w:styleId="CharAttribute322">
    <w:name w:val="CharAttribute322"/>
    <w:rsid w:val="00AF508B"/>
    <w:rPr>
      <w:rFonts w:ascii="Times New Roman" w:eastAsia="Times New Roman"/>
      <w:sz w:val="28"/>
    </w:rPr>
  </w:style>
  <w:style w:type="character" w:customStyle="1" w:styleId="CharAttribute323">
    <w:name w:val="CharAttribute323"/>
    <w:rsid w:val="00AF508B"/>
    <w:rPr>
      <w:rFonts w:ascii="Times New Roman" w:eastAsia="Times New Roman"/>
      <w:sz w:val="28"/>
    </w:rPr>
  </w:style>
  <w:style w:type="character" w:customStyle="1" w:styleId="CharAttribute324">
    <w:name w:val="CharAttribute324"/>
    <w:rsid w:val="00AF508B"/>
    <w:rPr>
      <w:rFonts w:ascii="Times New Roman" w:eastAsia="Times New Roman"/>
      <w:sz w:val="28"/>
    </w:rPr>
  </w:style>
  <w:style w:type="character" w:customStyle="1" w:styleId="CharAttribute325">
    <w:name w:val="CharAttribute325"/>
    <w:rsid w:val="00AF508B"/>
    <w:rPr>
      <w:rFonts w:ascii="Times New Roman" w:eastAsia="Times New Roman"/>
      <w:sz w:val="28"/>
    </w:rPr>
  </w:style>
  <w:style w:type="character" w:customStyle="1" w:styleId="CharAttribute326">
    <w:name w:val="CharAttribute326"/>
    <w:rsid w:val="00AF508B"/>
    <w:rPr>
      <w:rFonts w:ascii="Times New Roman" w:eastAsia="Times New Roman"/>
      <w:sz w:val="28"/>
    </w:rPr>
  </w:style>
  <w:style w:type="character" w:customStyle="1" w:styleId="CharAttribute327">
    <w:name w:val="CharAttribute327"/>
    <w:rsid w:val="00AF508B"/>
    <w:rPr>
      <w:rFonts w:ascii="Times New Roman" w:eastAsia="Times New Roman"/>
      <w:sz w:val="28"/>
    </w:rPr>
  </w:style>
  <w:style w:type="character" w:customStyle="1" w:styleId="CharAttribute328">
    <w:name w:val="CharAttribute328"/>
    <w:rsid w:val="00AF508B"/>
    <w:rPr>
      <w:rFonts w:ascii="Times New Roman" w:eastAsia="Times New Roman"/>
      <w:sz w:val="28"/>
    </w:rPr>
  </w:style>
  <w:style w:type="character" w:customStyle="1" w:styleId="CharAttribute329">
    <w:name w:val="CharAttribute329"/>
    <w:rsid w:val="00AF508B"/>
    <w:rPr>
      <w:rFonts w:ascii="Times New Roman" w:eastAsia="Times New Roman"/>
      <w:sz w:val="28"/>
    </w:rPr>
  </w:style>
  <w:style w:type="character" w:customStyle="1" w:styleId="CharAttribute330">
    <w:name w:val="CharAttribute330"/>
    <w:rsid w:val="00AF508B"/>
    <w:rPr>
      <w:rFonts w:ascii="Times New Roman" w:eastAsia="Times New Roman"/>
      <w:sz w:val="28"/>
    </w:rPr>
  </w:style>
  <w:style w:type="character" w:customStyle="1" w:styleId="CharAttribute331">
    <w:name w:val="CharAttribute331"/>
    <w:rsid w:val="00AF508B"/>
    <w:rPr>
      <w:rFonts w:ascii="Times New Roman" w:eastAsia="Times New Roman"/>
      <w:sz w:val="28"/>
    </w:rPr>
  </w:style>
  <w:style w:type="character" w:customStyle="1" w:styleId="CharAttribute332">
    <w:name w:val="CharAttribute332"/>
    <w:rsid w:val="00AF508B"/>
    <w:rPr>
      <w:rFonts w:ascii="Times New Roman" w:eastAsia="Times New Roman"/>
      <w:sz w:val="28"/>
    </w:rPr>
  </w:style>
  <w:style w:type="character" w:customStyle="1" w:styleId="CharAttribute333">
    <w:name w:val="CharAttribute333"/>
    <w:rsid w:val="00AF508B"/>
    <w:rPr>
      <w:rFonts w:ascii="Times New Roman" w:eastAsia="Times New Roman"/>
      <w:sz w:val="28"/>
    </w:rPr>
  </w:style>
  <w:style w:type="character" w:customStyle="1" w:styleId="CharAttribute334">
    <w:name w:val="CharAttribute334"/>
    <w:rsid w:val="00AF508B"/>
    <w:rPr>
      <w:rFonts w:ascii="Times New Roman" w:eastAsia="Times New Roman"/>
      <w:sz w:val="28"/>
    </w:rPr>
  </w:style>
  <w:style w:type="character" w:customStyle="1" w:styleId="CharAttribute335">
    <w:name w:val="CharAttribute335"/>
    <w:rsid w:val="00AF508B"/>
    <w:rPr>
      <w:rFonts w:ascii="Times New Roman" w:eastAsia="Times New Roman"/>
      <w:sz w:val="28"/>
    </w:rPr>
  </w:style>
  <w:style w:type="character" w:customStyle="1" w:styleId="CharAttribute514">
    <w:name w:val="CharAttribute514"/>
    <w:rsid w:val="00AF508B"/>
    <w:rPr>
      <w:rFonts w:ascii="Times New Roman" w:eastAsia="Times New Roman"/>
      <w:sz w:val="28"/>
    </w:rPr>
  </w:style>
  <w:style w:type="character" w:customStyle="1" w:styleId="CharAttribute520">
    <w:name w:val="CharAttribute520"/>
    <w:rsid w:val="00AF508B"/>
    <w:rPr>
      <w:rFonts w:ascii="Times New Roman" w:eastAsia="Times New Roman"/>
      <w:sz w:val="28"/>
    </w:rPr>
  </w:style>
  <w:style w:type="character" w:customStyle="1" w:styleId="CharAttribute521">
    <w:name w:val="CharAttribute521"/>
    <w:rsid w:val="00AF508B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AF508B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AF508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F508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F508B"/>
    <w:rPr>
      <w:rFonts w:ascii="Times New Roman" w:eastAsia="Times New Roman"/>
      <w:i/>
      <w:sz w:val="22"/>
    </w:rPr>
  </w:style>
  <w:style w:type="character" w:styleId="aff">
    <w:name w:val="annotation reference"/>
    <w:link w:val="17"/>
    <w:uiPriority w:val="99"/>
    <w:unhideWhenUsed/>
    <w:rsid w:val="00AF508B"/>
    <w:rPr>
      <w:sz w:val="16"/>
      <w:szCs w:val="16"/>
    </w:rPr>
  </w:style>
  <w:style w:type="paragraph" w:styleId="aff0">
    <w:name w:val="annotation text"/>
    <w:basedOn w:val="a1"/>
    <w:link w:val="aff1"/>
    <w:uiPriority w:val="99"/>
    <w:unhideWhenUsed/>
    <w:rsid w:val="00AF508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f1">
    <w:name w:val="Текст примечания Знак"/>
    <w:basedOn w:val="a2"/>
    <w:link w:val="aff0"/>
    <w:uiPriority w:val="99"/>
    <w:rsid w:val="00AF508B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AF508B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AF508B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f4">
    <w:name w:val="Balloon Text"/>
    <w:basedOn w:val="a1"/>
    <w:link w:val="aff5"/>
    <w:uiPriority w:val="99"/>
    <w:semiHidden/>
    <w:unhideWhenUsed/>
    <w:rsid w:val="00AF508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f5">
    <w:name w:val="Текст выноски Знак"/>
    <w:basedOn w:val="a2"/>
    <w:link w:val="aff4"/>
    <w:uiPriority w:val="99"/>
    <w:semiHidden/>
    <w:rsid w:val="00AF508B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8">
    <w:name w:val="Без интервала1"/>
    <w:aliases w:val="основа"/>
    <w:rsid w:val="00AF508B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AF508B"/>
    <w:rPr>
      <w:rFonts w:ascii="Times New Roman" w:eastAsia="Times New Roman"/>
      <w:sz w:val="28"/>
    </w:rPr>
  </w:style>
  <w:style w:type="character" w:customStyle="1" w:styleId="CharAttribute534">
    <w:name w:val="CharAttribute534"/>
    <w:rsid w:val="00AF508B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AF508B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AF508B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AF508B"/>
    <w:rPr>
      <w:rFonts w:ascii="Times New Roman" w:eastAsia="Batang" w:hAnsi="Batang"/>
      <w:i/>
      <w:color w:val="00000A"/>
      <w:sz w:val="28"/>
    </w:rPr>
  </w:style>
  <w:style w:type="paragraph" w:styleId="aff6">
    <w:name w:val="Normal (Web)"/>
    <w:basedOn w:val="a1"/>
    <w:link w:val="aff7"/>
    <w:uiPriority w:val="99"/>
    <w:unhideWhenUsed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AF508B"/>
    <w:rPr>
      <w:rFonts w:ascii="Times New Roman" w:eastAsia="Times New Roman"/>
      <w:sz w:val="28"/>
    </w:rPr>
  </w:style>
  <w:style w:type="character" w:customStyle="1" w:styleId="CharAttribute499">
    <w:name w:val="CharAttribute499"/>
    <w:rsid w:val="00AF508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AF508B"/>
    <w:rPr>
      <w:rFonts w:ascii="Times New Roman" w:eastAsia="Times New Roman"/>
      <w:sz w:val="28"/>
    </w:rPr>
  </w:style>
  <w:style w:type="character" w:customStyle="1" w:styleId="af6">
    <w:name w:val="Абзац списка Знак"/>
    <w:aliases w:val="ITL List Paragraph Знак,Цветной список - Акцент 13 Знак,Bullet 1 Знак,Use Case List Paragraph Знак,Нумерованый список Знак,List Paragraph1 Знак,Нумерованный список оглавления Знак,AC List 01 Знак,Содержание. 2 уровень Знак,Маркер Знак"/>
    <w:link w:val="af5"/>
    <w:uiPriority w:val="34"/>
    <w:qFormat/>
    <w:locked/>
    <w:rsid w:val="00AF508B"/>
    <w:rPr>
      <w:rFonts w:ascii="№Е" w:eastAsia="№Е" w:hAnsi="Times New Roman" w:cs="Times New Roman"/>
      <w:kern w:val="2"/>
      <w:sz w:val="20"/>
      <w:szCs w:val="20"/>
      <w:lang w:eastAsia="ru-RU"/>
    </w:rPr>
  </w:style>
  <w:style w:type="table" w:customStyle="1" w:styleId="DefaultTable">
    <w:name w:val="Default Table"/>
    <w:rsid w:val="00AF508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AF508B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2"/>
    <w:rsid w:val="00AF508B"/>
  </w:style>
  <w:style w:type="paragraph" w:customStyle="1" w:styleId="ConsPlusNormal">
    <w:name w:val="ConsPlusNormal"/>
    <w:qFormat/>
    <w:rsid w:val="00AF50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AF508B"/>
  </w:style>
  <w:style w:type="paragraph" w:customStyle="1" w:styleId="ParaAttribute7">
    <w:name w:val="ParaAttribute7"/>
    <w:rsid w:val="00AF508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AF508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AF508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9">
    <w:name w:val="Сетка таблицы1"/>
    <w:basedOn w:val="a3"/>
    <w:next w:val="af4"/>
    <w:uiPriority w:val="59"/>
    <w:rsid w:val="00AF50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AF508B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  <w:lang w:val="en-US"/>
    </w:rPr>
  </w:style>
  <w:style w:type="paragraph" w:customStyle="1" w:styleId="msonormalbullet2gif">
    <w:name w:val="msonormalbullet2.gif"/>
    <w:basedOn w:val="a1"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AF508B"/>
  </w:style>
  <w:style w:type="paragraph" w:customStyle="1" w:styleId="Zag2">
    <w:name w:val="Zag_2"/>
    <w:basedOn w:val="a1"/>
    <w:rsid w:val="00AF508B"/>
    <w:pPr>
      <w:widowControl w:val="0"/>
      <w:suppressAutoHyphens/>
      <w:autoSpaceDE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ar-SA"/>
    </w:rPr>
  </w:style>
  <w:style w:type="paragraph" w:styleId="aff8">
    <w:name w:val="Body Text"/>
    <w:basedOn w:val="a1"/>
    <w:link w:val="aff9"/>
    <w:uiPriority w:val="1"/>
    <w:unhideWhenUsed/>
    <w:qFormat/>
    <w:rsid w:val="00AF508B"/>
    <w:pPr>
      <w:spacing w:after="12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customStyle="1" w:styleId="aff9">
    <w:name w:val="Основной текст Знак"/>
    <w:basedOn w:val="a2"/>
    <w:link w:val="aff8"/>
    <w:uiPriority w:val="1"/>
    <w:rsid w:val="00AF508B"/>
    <w:rPr>
      <w:rFonts w:ascii="Times New Roman" w:eastAsiaTheme="minorEastAsia" w:hAnsi="Times New Roman"/>
      <w:sz w:val="20"/>
      <w:lang w:eastAsia="ru-RU"/>
    </w:rPr>
  </w:style>
  <w:style w:type="paragraph" w:customStyle="1" w:styleId="c46">
    <w:name w:val="c46"/>
    <w:basedOn w:val="a1"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2"/>
    <w:rsid w:val="00AF508B"/>
  </w:style>
  <w:style w:type="character" w:customStyle="1" w:styleId="c18">
    <w:name w:val="c18"/>
    <w:basedOn w:val="a2"/>
    <w:rsid w:val="00AF508B"/>
  </w:style>
  <w:style w:type="character" w:customStyle="1" w:styleId="c61">
    <w:name w:val="c61"/>
    <w:basedOn w:val="a2"/>
    <w:rsid w:val="00AF508B"/>
  </w:style>
  <w:style w:type="paragraph" w:customStyle="1" w:styleId="c72">
    <w:name w:val="c72"/>
    <w:basedOn w:val="a1"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Subtitle"/>
    <w:basedOn w:val="a1"/>
    <w:next w:val="a1"/>
    <w:link w:val="affb"/>
    <w:uiPriority w:val="11"/>
    <w:qFormat/>
    <w:rsid w:val="00AF508B"/>
    <w:pPr>
      <w:numPr>
        <w:ilvl w:val="1"/>
      </w:numPr>
      <w:spacing w:after="160" w:line="259" w:lineRule="auto"/>
      <w:ind w:firstLine="227"/>
    </w:pPr>
    <w:rPr>
      <w:rFonts w:ascii="Times New Roman" w:eastAsia="SimSun" w:hAnsi="Times New Roman" w:cs="Times New Roman"/>
      <w:color w:val="5A5A5A"/>
      <w:spacing w:val="15"/>
      <w:sz w:val="20"/>
      <w:szCs w:val="20"/>
    </w:rPr>
  </w:style>
  <w:style w:type="character" w:customStyle="1" w:styleId="affb">
    <w:name w:val="Подзаголовок Знак"/>
    <w:basedOn w:val="a2"/>
    <w:link w:val="affa"/>
    <w:uiPriority w:val="11"/>
    <w:rsid w:val="00AF508B"/>
    <w:rPr>
      <w:rFonts w:ascii="Times New Roman" w:eastAsia="SimSun" w:hAnsi="Times New Roman" w:cs="Times New Roman"/>
      <w:color w:val="5A5A5A"/>
      <w:spacing w:val="15"/>
      <w:sz w:val="20"/>
      <w:szCs w:val="20"/>
    </w:rPr>
  </w:style>
  <w:style w:type="character" w:customStyle="1" w:styleId="1a">
    <w:name w:val="Основной текст Знак1"/>
    <w:basedOn w:val="a2"/>
    <w:uiPriority w:val="99"/>
    <w:semiHidden/>
    <w:rsid w:val="00AF508B"/>
  </w:style>
  <w:style w:type="character" w:customStyle="1" w:styleId="27">
    <w:name w:val="Основной текст (2)_"/>
    <w:link w:val="28"/>
    <w:locked/>
    <w:rsid w:val="00AF508B"/>
    <w:rPr>
      <w:rFonts w:ascii="Times New Roman" w:eastAsia="Times New Roman" w:hAnsi="Times New Roman" w:cs="Times New Roman"/>
      <w:color w:val="231E20"/>
      <w:sz w:val="26"/>
      <w:szCs w:val="26"/>
    </w:rPr>
  </w:style>
  <w:style w:type="paragraph" w:customStyle="1" w:styleId="28">
    <w:name w:val="Основной текст (2)"/>
    <w:basedOn w:val="a1"/>
    <w:link w:val="27"/>
    <w:rsid w:val="00AF508B"/>
    <w:pPr>
      <w:widowControl w:val="0"/>
      <w:spacing w:after="80" w:line="218" w:lineRule="auto"/>
      <w:ind w:firstLine="360"/>
    </w:pPr>
    <w:rPr>
      <w:rFonts w:ascii="Times New Roman" w:eastAsia="Times New Roman" w:hAnsi="Times New Roman" w:cs="Times New Roman"/>
      <w:color w:val="231E20"/>
      <w:sz w:val="26"/>
      <w:szCs w:val="26"/>
    </w:rPr>
  </w:style>
  <w:style w:type="paragraph" w:customStyle="1" w:styleId="c15">
    <w:name w:val="c15"/>
    <w:basedOn w:val="a1"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2"/>
    <w:rsid w:val="00AF508B"/>
  </w:style>
  <w:style w:type="character" w:customStyle="1" w:styleId="c1">
    <w:name w:val="c1"/>
    <w:basedOn w:val="a2"/>
    <w:rsid w:val="00AF508B"/>
  </w:style>
  <w:style w:type="paragraph" w:customStyle="1" w:styleId="c7">
    <w:name w:val="c7"/>
    <w:basedOn w:val="a1"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2"/>
    <w:rsid w:val="00AF508B"/>
  </w:style>
  <w:style w:type="character" w:customStyle="1" w:styleId="c0">
    <w:name w:val="c0"/>
    <w:basedOn w:val="a2"/>
    <w:rsid w:val="00AF508B"/>
  </w:style>
  <w:style w:type="character" w:customStyle="1" w:styleId="c8">
    <w:name w:val="c8"/>
    <w:basedOn w:val="a2"/>
    <w:rsid w:val="00AF508B"/>
  </w:style>
  <w:style w:type="paragraph" w:customStyle="1" w:styleId="c14">
    <w:name w:val="c14"/>
    <w:basedOn w:val="a1"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c">
    <w:name w:val="Hyperlink"/>
    <w:uiPriority w:val="99"/>
    <w:unhideWhenUsed/>
    <w:rsid w:val="00AF508B"/>
    <w:rPr>
      <w:color w:val="0563C1"/>
      <w:u w:val="single"/>
    </w:rPr>
  </w:style>
  <w:style w:type="paragraph" w:styleId="29">
    <w:name w:val="Body Text 2"/>
    <w:basedOn w:val="a1"/>
    <w:link w:val="2a"/>
    <w:uiPriority w:val="99"/>
    <w:unhideWhenUsed/>
    <w:rsid w:val="00AF508B"/>
    <w:pPr>
      <w:spacing w:after="120" w:line="480" w:lineRule="auto"/>
    </w:pPr>
    <w:rPr>
      <w:rFonts w:ascii="Times New Roman" w:eastAsia="Calibri" w:hAnsi="Times New Roman" w:cs="Times New Roman"/>
      <w:sz w:val="28"/>
    </w:rPr>
  </w:style>
  <w:style w:type="character" w:customStyle="1" w:styleId="2a">
    <w:name w:val="Основной текст 2 Знак"/>
    <w:basedOn w:val="a2"/>
    <w:link w:val="29"/>
    <w:uiPriority w:val="99"/>
    <w:rsid w:val="00AF508B"/>
    <w:rPr>
      <w:rFonts w:ascii="Times New Roman" w:eastAsia="Calibri" w:hAnsi="Times New Roman" w:cs="Times New Roman"/>
      <w:sz w:val="28"/>
    </w:rPr>
  </w:style>
  <w:style w:type="character" w:customStyle="1" w:styleId="affd">
    <w:name w:val="Основной текст_"/>
    <w:link w:val="1b"/>
    <w:rsid w:val="00AF508B"/>
    <w:rPr>
      <w:rFonts w:ascii="Times New Roman" w:eastAsia="Times New Roman" w:hAnsi="Times New Roman" w:cs="Times New Roman"/>
      <w:color w:val="231F20"/>
      <w:sz w:val="20"/>
      <w:szCs w:val="20"/>
    </w:rPr>
  </w:style>
  <w:style w:type="character" w:customStyle="1" w:styleId="2b">
    <w:name w:val="Заголовок №2_"/>
    <w:link w:val="2c"/>
    <w:rsid w:val="00AF508B"/>
    <w:rPr>
      <w:rFonts w:ascii="Times New Roman" w:eastAsia="Times New Roman" w:hAnsi="Times New Roman" w:cs="Times New Roman"/>
      <w:b/>
      <w:bCs/>
      <w:color w:val="231F20"/>
    </w:rPr>
  </w:style>
  <w:style w:type="character" w:customStyle="1" w:styleId="35">
    <w:name w:val="Заголовок №3_"/>
    <w:link w:val="36"/>
    <w:rsid w:val="00AF508B"/>
    <w:rPr>
      <w:rFonts w:ascii="Times New Roman" w:eastAsia="Times New Roman" w:hAnsi="Times New Roman" w:cs="Times New Roman"/>
      <w:b/>
      <w:bCs/>
      <w:color w:val="231F20"/>
      <w:sz w:val="20"/>
      <w:szCs w:val="20"/>
    </w:rPr>
  </w:style>
  <w:style w:type="paragraph" w:customStyle="1" w:styleId="1b">
    <w:name w:val="Основной текст1"/>
    <w:basedOn w:val="a1"/>
    <w:link w:val="affd"/>
    <w:rsid w:val="00AF508B"/>
    <w:pPr>
      <w:widowControl w:val="0"/>
      <w:spacing w:after="0" w:line="264" w:lineRule="auto"/>
      <w:ind w:firstLine="360"/>
    </w:pPr>
    <w:rPr>
      <w:rFonts w:ascii="Times New Roman" w:eastAsia="Times New Roman" w:hAnsi="Times New Roman" w:cs="Times New Roman"/>
      <w:color w:val="231F20"/>
      <w:sz w:val="20"/>
      <w:szCs w:val="20"/>
    </w:rPr>
  </w:style>
  <w:style w:type="paragraph" w:customStyle="1" w:styleId="2c">
    <w:name w:val="Заголовок №2"/>
    <w:basedOn w:val="a1"/>
    <w:link w:val="2b"/>
    <w:rsid w:val="00AF508B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231F20"/>
    </w:rPr>
  </w:style>
  <w:style w:type="paragraph" w:customStyle="1" w:styleId="36">
    <w:name w:val="Заголовок №3"/>
    <w:basedOn w:val="a1"/>
    <w:link w:val="35"/>
    <w:rsid w:val="00AF508B"/>
    <w:pPr>
      <w:widowControl w:val="0"/>
      <w:spacing w:after="0"/>
      <w:jc w:val="center"/>
      <w:outlineLvl w:val="2"/>
    </w:pPr>
    <w:rPr>
      <w:rFonts w:ascii="Times New Roman" w:eastAsia="Times New Roman" w:hAnsi="Times New Roman" w:cs="Times New Roman"/>
      <w:b/>
      <w:bCs/>
      <w:color w:val="231F20"/>
      <w:sz w:val="20"/>
      <w:szCs w:val="20"/>
    </w:rPr>
  </w:style>
  <w:style w:type="character" w:customStyle="1" w:styleId="1c">
    <w:name w:val="Название объекта1"/>
    <w:basedOn w:val="a2"/>
    <w:rsid w:val="00AF508B"/>
  </w:style>
  <w:style w:type="paragraph" w:customStyle="1" w:styleId="Style5">
    <w:name w:val="Style5"/>
    <w:basedOn w:val="a1"/>
    <w:uiPriority w:val="99"/>
    <w:rsid w:val="00AF508B"/>
    <w:pPr>
      <w:widowControl w:val="0"/>
      <w:autoSpaceDE w:val="0"/>
      <w:autoSpaceDN w:val="0"/>
      <w:adjustRightInd w:val="0"/>
      <w:spacing w:after="0" w:line="266" w:lineRule="exact"/>
      <w:ind w:firstLine="706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6">
    <w:name w:val="Style6"/>
    <w:basedOn w:val="a1"/>
    <w:uiPriority w:val="99"/>
    <w:rsid w:val="00AF508B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11">
    <w:name w:val="Style11"/>
    <w:basedOn w:val="a1"/>
    <w:uiPriority w:val="99"/>
    <w:rsid w:val="00AF508B"/>
    <w:pPr>
      <w:widowControl w:val="0"/>
      <w:autoSpaceDE w:val="0"/>
      <w:autoSpaceDN w:val="0"/>
      <w:adjustRightInd w:val="0"/>
      <w:spacing w:after="0" w:line="254" w:lineRule="exact"/>
      <w:ind w:firstLine="523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AF508B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character" w:customStyle="1" w:styleId="FontStyle32">
    <w:name w:val="Font Style32"/>
    <w:uiPriority w:val="99"/>
    <w:rsid w:val="00AF508B"/>
    <w:rPr>
      <w:rFonts w:ascii="Arial Unicode MS" w:hAnsi="Arial Unicode MS" w:cs="Arial Unicode MS"/>
      <w:sz w:val="20"/>
      <w:szCs w:val="20"/>
    </w:rPr>
  </w:style>
  <w:style w:type="character" w:customStyle="1" w:styleId="FontStyle37">
    <w:name w:val="Font Style37"/>
    <w:uiPriority w:val="99"/>
    <w:rsid w:val="00AF508B"/>
    <w:rPr>
      <w:rFonts w:ascii="Palatino Linotype" w:hAnsi="Palatino Linotype" w:cs="Palatino Linotype"/>
      <w:sz w:val="18"/>
      <w:szCs w:val="18"/>
    </w:rPr>
  </w:style>
  <w:style w:type="paragraph" w:customStyle="1" w:styleId="Textbody">
    <w:name w:val="Text body"/>
    <w:basedOn w:val="a1"/>
    <w:rsid w:val="00AF508B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character" w:customStyle="1" w:styleId="1d">
    <w:name w:val="Заголовок №1_"/>
    <w:link w:val="1e"/>
    <w:locked/>
    <w:rsid w:val="00AF508B"/>
    <w:rPr>
      <w:rFonts w:ascii="Cambria" w:eastAsia="Cambria" w:hAnsi="Cambria" w:cs="Cambria"/>
      <w:b/>
      <w:bCs/>
      <w:color w:val="231F20"/>
      <w:sz w:val="38"/>
      <w:szCs w:val="38"/>
    </w:rPr>
  </w:style>
  <w:style w:type="paragraph" w:customStyle="1" w:styleId="1e">
    <w:name w:val="Заголовок №1"/>
    <w:basedOn w:val="a1"/>
    <w:link w:val="1d"/>
    <w:rsid w:val="00AF508B"/>
    <w:pPr>
      <w:widowControl w:val="0"/>
      <w:spacing w:after="0" w:line="240" w:lineRule="auto"/>
      <w:outlineLvl w:val="0"/>
    </w:pPr>
    <w:rPr>
      <w:rFonts w:ascii="Cambria" w:eastAsia="Cambria" w:hAnsi="Cambria" w:cs="Cambria"/>
      <w:b/>
      <w:bCs/>
      <w:color w:val="231F20"/>
      <w:sz w:val="38"/>
      <w:szCs w:val="38"/>
    </w:rPr>
  </w:style>
  <w:style w:type="paragraph" w:styleId="affe">
    <w:name w:val="TOC Heading"/>
    <w:basedOn w:val="1"/>
    <w:next w:val="a1"/>
    <w:uiPriority w:val="39"/>
    <w:unhideWhenUsed/>
    <w:qFormat/>
    <w:rsid w:val="00AF508B"/>
    <w:pPr>
      <w:keepNext w:val="0"/>
      <w:tabs>
        <w:tab w:val="left" w:pos="-142"/>
        <w:tab w:val="left" w:pos="1039"/>
      </w:tabs>
      <w:spacing w:before="360" w:line="240" w:lineRule="auto"/>
      <w:ind w:firstLine="0"/>
      <w:jc w:val="center"/>
      <w:outlineLvl w:val="9"/>
    </w:pPr>
    <w:rPr>
      <w:rFonts w:ascii="Times New Roman" w:eastAsia="Calibri" w:hAnsi="Times New Roman" w:cs="Times New Roman"/>
      <w:b w:val="0"/>
      <w:bCs w:val="0"/>
      <w:caps/>
      <w:color w:val="2E74B5"/>
      <w:lang w:val="be-BY"/>
    </w:rPr>
  </w:style>
  <w:style w:type="paragraph" w:styleId="2d">
    <w:name w:val="toc 2"/>
    <w:basedOn w:val="a1"/>
    <w:next w:val="a1"/>
    <w:autoRedefine/>
    <w:uiPriority w:val="39"/>
    <w:unhideWhenUsed/>
    <w:rsid w:val="00AF508B"/>
    <w:pPr>
      <w:tabs>
        <w:tab w:val="right" w:leader="dot" w:pos="9345"/>
      </w:tabs>
      <w:spacing w:after="100" w:line="259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styleId="1f">
    <w:name w:val="toc 1"/>
    <w:basedOn w:val="a1"/>
    <w:next w:val="a1"/>
    <w:autoRedefine/>
    <w:uiPriority w:val="39"/>
    <w:unhideWhenUsed/>
    <w:rsid w:val="00AF508B"/>
    <w:pPr>
      <w:tabs>
        <w:tab w:val="right" w:leader="dot" w:pos="9061"/>
      </w:tabs>
      <w:spacing w:after="100" w:line="259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paragraph" w:styleId="37">
    <w:name w:val="toc 3"/>
    <w:basedOn w:val="a1"/>
    <w:next w:val="a1"/>
    <w:autoRedefine/>
    <w:uiPriority w:val="39"/>
    <w:unhideWhenUsed/>
    <w:rsid w:val="00AF508B"/>
    <w:pPr>
      <w:spacing w:after="100" w:line="259" w:lineRule="auto"/>
      <w:ind w:left="440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1f0">
    <w:name w:val="Стиль1"/>
    <w:link w:val="1f1"/>
    <w:qFormat/>
    <w:rsid w:val="00AF508B"/>
    <w:pPr>
      <w:keepNext/>
      <w:keepLine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color w:val="231F20"/>
      <w:sz w:val="28"/>
      <w:szCs w:val="28"/>
      <w:lang w:eastAsia="ru-RU"/>
    </w:rPr>
  </w:style>
  <w:style w:type="paragraph" w:styleId="44">
    <w:name w:val="toc 4"/>
    <w:basedOn w:val="a1"/>
    <w:next w:val="a1"/>
    <w:autoRedefine/>
    <w:uiPriority w:val="39"/>
    <w:unhideWhenUsed/>
    <w:rsid w:val="00AF508B"/>
    <w:pPr>
      <w:spacing w:after="160" w:line="259" w:lineRule="auto"/>
      <w:ind w:left="660"/>
    </w:pPr>
    <w:rPr>
      <w:rFonts w:ascii="Times New Roman" w:eastAsia="Calibri" w:hAnsi="Times New Roman" w:cs="Times New Roman"/>
      <w:sz w:val="28"/>
    </w:rPr>
  </w:style>
  <w:style w:type="character" w:customStyle="1" w:styleId="1f1">
    <w:name w:val="Стиль1 Знак"/>
    <w:link w:val="1f0"/>
    <w:rsid w:val="00AF508B"/>
    <w:rPr>
      <w:rFonts w:ascii="Times New Roman" w:eastAsia="Times New Roman" w:hAnsi="Times New Roman" w:cs="Times New Roman"/>
      <w:bCs/>
      <w:color w:val="231F20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F508B"/>
    <w:pPr>
      <w:widowControl w:val="0"/>
      <w:autoSpaceDE w:val="0"/>
      <w:autoSpaceDN w:val="0"/>
      <w:spacing w:after="0" w:line="240" w:lineRule="auto"/>
    </w:pPr>
    <w:rPr>
      <w:rFonts w:eastAsia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f">
    <w:name w:val="Strong"/>
    <w:basedOn w:val="a2"/>
    <w:uiPriority w:val="22"/>
    <w:qFormat/>
    <w:rsid w:val="00AF508B"/>
    <w:rPr>
      <w:b/>
      <w:bCs/>
    </w:rPr>
  </w:style>
  <w:style w:type="paragraph" w:customStyle="1" w:styleId="1f2">
    <w:name w:val="1"/>
    <w:basedOn w:val="a1"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2"/>
    <w:rsid w:val="00AF508B"/>
  </w:style>
  <w:style w:type="paragraph" w:customStyle="1" w:styleId="1f3">
    <w:name w:val="1Стиль"/>
    <w:basedOn w:val="af5"/>
    <w:qFormat/>
    <w:rsid w:val="00AF508B"/>
    <w:pPr>
      <w:tabs>
        <w:tab w:val="left" w:pos="-284"/>
        <w:tab w:val="left" w:pos="-142"/>
      </w:tabs>
      <w:ind w:left="0" w:firstLine="709"/>
      <w:contextualSpacing/>
    </w:pPr>
    <w:rPr>
      <w:rFonts w:ascii="Times New Roman" w:eastAsia="Calibri"/>
      <w:bCs/>
      <w:kern w:val="0"/>
      <w:sz w:val="28"/>
      <w:szCs w:val="28"/>
      <w:lang w:eastAsia="zh-CN"/>
    </w:rPr>
  </w:style>
  <w:style w:type="character" w:customStyle="1" w:styleId="path-separator">
    <w:name w:val="path-separator"/>
    <w:basedOn w:val="a2"/>
    <w:rsid w:val="00AF508B"/>
  </w:style>
  <w:style w:type="character" w:styleId="afff0">
    <w:name w:val="FollowedHyperlink"/>
    <w:basedOn w:val="a2"/>
    <w:uiPriority w:val="99"/>
    <w:semiHidden/>
    <w:unhideWhenUsed/>
    <w:rsid w:val="00AF508B"/>
    <w:rPr>
      <w:color w:val="800080" w:themeColor="followedHyperlink"/>
      <w:u w:val="single"/>
    </w:rPr>
  </w:style>
  <w:style w:type="paragraph" w:customStyle="1" w:styleId="c5">
    <w:name w:val="c5"/>
    <w:basedOn w:val="a1"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2"/>
    <w:rsid w:val="00AF508B"/>
  </w:style>
  <w:style w:type="character" w:customStyle="1" w:styleId="snippetresultinfo-leftblock">
    <w:name w:val="snippetresultinfo-leftblock"/>
    <w:basedOn w:val="a2"/>
    <w:rsid w:val="00AF508B"/>
  </w:style>
  <w:style w:type="character" w:customStyle="1" w:styleId="snsep">
    <w:name w:val="snsep"/>
    <w:basedOn w:val="a2"/>
    <w:rsid w:val="00AF508B"/>
  </w:style>
  <w:style w:type="character" w:customStyle="1" w:styleId="c2">
    <w:name w:val="c2"/>
    <w:basedOn w:val="a2"/>
    <w:rsid w:val="00AF508B"/>
  </w:style>
  <w:style w:type="character" w:customStyle="1" w:styleId="UnresolvedMention">
    <w:name w:val="Unresolved Mention"/>
    <w:basedOn w:val="a2"/>
    <w:uiPriority w:val="99"/>
    <w:semiHidden/>
    <w:unhideWhenUsed/>
    <w:rsid w:val="00AF508B"/>
    <w:rPr>
      <w:color w:val="605E5C"/>
      <w:shd w:val="clear" w:color="auto" w:fill="E1DFDD"/>
    </w:rPr>
  </w:style>
  <w:style w:type="paragraph" w:customStyle="1" w:styleId="110">
    <w:name w:val="Заголовок 11"/>
    <w:basedOn w:val="a1"/>
    <w:uiPriority w:val="1"/>
    <w:qFormat/>
    <w:rsid w:val="00AF508B"/>
    <w:pPr>
      <w:widowControl w:val="0"/>
      <w:autoSpaceDE w:val="0"/>
      <w:autoSpaceDN w:val="0"/>
      <w:spacing w:after="0" w:line="360" w:lineRule="auto"/>
      <w:ind w:left="11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ormattext">
    <w:name w:val="formattext"/>
    <w:basedOn w:val="a1"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Заголовок 12"/>
    <w:basedOn w:val="a1"/>
    <w:uiPriority w:val="1"/>
    <w:qFormat/>
    <w:rsid w:val="00AF508B"/>
    <w:pPr>
      <w:widowControl w:val="0"/>
      <w:autoSpaceDE w:val="0"/>
      <w:autoSpaceDN w:val="0"/>
      <w:spacing w:after="0" w:line="319" w:lineRule="exact"/>
      <w:ind w:left="11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markedcontent">
    <w:name w:val="markedcontent"/>
    <w:basedOn w:val="a2"/>
    <w:rsid w:val="00AF508B"/>
  </w:style>
  <w:style w:type="character" w:customStyle="1" w:styleId="fontstyle01">
    <w:name w:val="fontstyle01"/>
    <w:rsid w:val="00AF50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gkelc">
    <w:name w:val="hgkelc"/>
    <w:basedOn w:val="a2"/>
    <w:rsid w:val="00AF508B"/>
  </w:style>
  <w:style w:type="paragraph" w:customStyle="1" w:styleId="afff1">
    <w:name w:val="a"/>
    <w:basedOn w:val="a1"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2">
    <w:name w:val="Revision"/>
    <w:hidden/>
    <w:uiPriority w:val="99"/>
    <w:semiHidden/>
    <w:rsid w:val="00AF508B"/>
    <w:pPr>
      <w:spacing w:after="0" w:line="240" w:lineRule="auto"/>
    </w:pPr>
  </w:style>
  <w:style w:type="character" w:customStyle="1" w:styleId="l9ipkfa">
    <w:name w:val="l9ipkfa"/>
    <w:basedOn w:val="a2"/>
    <w:rsid w:val="00AF508B"/>
  </w:style>
  <w:style w:type="paragraph" w:customStyle="1" w:styleId="afff3">
    <w:name w:val="Основной"/>
    <w:basedOn w:val="a1"/>
    <w:link w:val="afff4"/>
    <w:rsid w:val="00AF508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ff4">
    <w:name w:val="Основной Знак"/>
    <w:link w:val="afff3"/>
    <w:locked/>
    <w:rsid w:val="00AF508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1f4">
    <w:name w:val="Текст примечания Знак1"/>
    <w:basedOn w:val="a2"/>
    <w:uiPriority w:val="99"/>
    <w:semiHidden/>
    <w:rsid w:val="00AF508B"/>
    <w:rPr>
      <w:lang w:eastAsia="en-US"/>
    </w:rPr>
  </w:style>
  <w:style w:type="character" w:customStyle="1" w:styleId="1f5">
    <w:name w:val="Тема примечания Знак1"/>
    <w:basedOn w:val="1f4"/>
    <w:uiPriority w:val="99"/>
    <w:semiHidden/>
    <w:rsid w:val="00AF508B"/>
    <w:rPr>
      <w:b/>
      <w:bCs/>
      <w:lang w:eastAsia="en-US"/>
    </w:rPr>
  </w:style>
  <w:style w:type="character" w:customStyle="1" w:styleId="1f6">
    <w:name w:val="Текст выноски Знак1"/>
    <w:basedOn w:val="a2"/>
    <w:uiPriority w:val="99"/>
    <w:semiHidden/>
    <w:rsid w:val="00AF508B"/>
    <w:rPr>
      <w:rFonts w:ascii="Tahoma" w:hAnsi="Tahoma" w:cs="Tahoma"/>
      <w:sz w:val="16"/>
      <w:szCs w:val="16"/>
      <w:lang w:eastAsia="en-US"/>
    </w:rPr>
  </w:style>
  <w:style w:type="paragraph" w:styleId="afff5">
    <w:name w:val="endnote text"/>
    <w:basedOn w:val="a1"/>
    <w:link w:val="afff6"/>
    <w:uiPriority w:val="99"/>
    <w:semiHidden/>
    <w:unhideWhenUsed/>
    <w:rsid w:val="00AF508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6">
    <w:name w:val="Текст концевой сноски Знак"/>
    <w:basedOn w:val="a2"/>
    <w:link w:val="afff5"/>
    <w:uiPriority w:val="99"/>
    <w:semiHidden/>
    <w:rsid w:val="00AF508B"/>
    <w:rPr>
      <w:rFonts w:ascii="Times New Roman" w:eastAsia="Calibri" w:hAnsi="Times New Roman" w:cs="Times New Roman"/>
      <w:sz w:val="20"/>
      <w:szCs w:val="20"/>
    </w:rPr>
  </w:style>
  <w:style w:type="character" w:styleId="afff7">
    <w:name w:val="endnote reference"/>
    <w:basedOn w:val="a2"/>
    <w:uiPriority w:val="99"/>
    <w:semiHidden/>
    <w:unhideWhenUsed/>
    <w:rsid w:val="00AF508B"/>
    <w:rPr>
      <w:vertAlign w:val="superscript"/>
    </w:rPr>
  </w:style>
  <w:style w:type="character" w:customStyle="1" w:styleId="wallfixedlabel">
    <w:name w:val="wall_fixed_label"/>
    <w:basedOn w:val="a2"/>
    <w:rsid w:val="00AF508B"/>
  </w:style>
  <w:style w:type="paragraph" w:styleId="afff8">
    <w:name w:val="Document Map"/>
    <w:basedOn w:val="a1"/>
    <w:link w:val="afff9"/>
    <w:uiPriority w:val="99"/>
    <w:semiHidden/>
    <w:unhideWhenUsed/>
    <w:rsid w:val="00AF508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f9">
    <w:name w:val="Схема документа Знак"/>
    <w:basedOn w:val="a2"/>
    <w:link w:val="afff8"/>
    <w:uiPriority w:val="99"/>
    <w:semiHidden/>
    <w:rsid w:val="00AF508B"/>
    <w:rPr>
      <w:rFonts w:ascii="Tahoma" w:eastAsia="Calibri" w:hAnsi="Tahoma" w:cs="Tahoma"/>
      <w:sz w:val="16"/>
      <w:szCs w:val="16"/>
    </w:rPr>
  </w:style>
  <w:style w:type="character" w:customStyle="1" w:styleId="numdelim">
    <w:name w:val="num_delim"/>
    <w:basedOn w:val="a2"/>
    <w:rsid w:val="00AF508B"/>
  </w:style>
  <w:style w:type="character" w:customStyle="1" w:styleId="postbottomactionicon">
    <w:name w:val="postbottomaction__icon"/>
    <w:basedOn w:val="a2"/>
    <w:rsid w:val="00AF508B"/>
  </w:style>
  <w:style w:type="character" w:customStyle="1" w:styleId="postbottomactionlabel">
    <w:name w:val="postbottomaction__label"/>
    <w:basedOn w:val="a2"/>
    <w:rsid w:val="00AF508B"/>
  </w:style>
  <w:style w:type="character" w:customStyle="1" w:styleId="postbottomactioncount">
    <w:name w:val="postbottomaction__count"/>
    <w:basedOn w:val="a2"/>
    <w:rsid w:val="00AF508B"/>
  </w:style>
  <w:style w:type="character" w:customStyle="1" w:styleId="blindlabel">
    <w:name w:val="blind_label"/>
    <w:basedOn w:val="a2"/>
    <w:rsid w:val="00AF508B"/>
  </w:style>
  <w:style w:type="character" w:customStyle="1" w:styleId="postrepliesreorder">
    <w:name w:val="post_replies_reorder"/>
    <w:basedOn w:val="a2"/>
    <w:rsid w:val="00AF508B"/>
  </w:style>
  <w:style w:type="character" w:customStyle="1" w:styleId="postrepliesreordericon">
    <w:name w:val="post_replies_reorder_icon"/>
    <w:basedOn w:val="a2"/>
    <w:rsid w:val="00AF508B"/>
  </w:style>
  <w:style w:type="character" w:customStyle="1" w:styleId="imagestatusstatus">
    <w:name w:val="image_status__status"/>
    <w:basedOn w:val="a2"/>
    <w:rsid w:val="00AF508B"/>
  </w:style>
  <w:style w:type="character" w:customStyle="1" w:styleId="reldate">
    <w:name w:val="rel_date"/>
    <w:basedOn w:val="a2"/>
    <w:rsid w:val="00AF508B"/>
  </w:style>
  <w:style w:type="character" w:customStyle="1" w:styleId="repliesdeepcollapseicon">
    <w:name w:val="replies_deep_collapse_icon"/>
    <w:basedOn w:val="a2"/>
    <w:rsid w:val="00AF508B"/>
  </w:style>
  <w:style w:type="character" w:customStyle="1" w:styleId="audiorowtitleinnersubtitle">
    <w:name w:val="audio_row__title_inner_subtitle"/>
    <w:basedOn w:val="a2"/>
    <w:rsid w:val="00AF508B"/>
  </w:style>
  <w:style w:type="character" w:customStyle="1" w:styleId="js-repliesnextlabel">
    <w:name w:val="js-replies_next_label"/>
    <w:basedOn w:val="a2"/>
    <w:rsid w:val="00AF508B"/>
  </w:style>
  <w:style w:type="character" w:customStyle="1" w:styleId="link">
    <w:name w:val="link"/>
    <w:basedOn w:val="a2"/>
    <w:rsid w:val="00AF508B"/>
  </w:style>
  <w:style w:type="paragraph" w:customStyle="1" w:styleId="c31">
    <w:name w:val="c31"/>
    <w:basedOn w:val="a1"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1"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Обычный (веб) Знак"/>
    <w:basedOn w:val="a2"/>
    <w:link w:val="aff6"/>
    <w:uiPriority w:val="99"/>
    <w:rsid w:val="00AF50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 примечания1"/>
    <w:basedOn w:val="a1"/>
    <w:link w:val="aff"/>
    <w:uiPriority w:val="99"/>
    <w:rsid w:val="00AF508B"/>
    <w:pPr>
      <w:spacing w:after="160" w:line="264" w:lineRule="auto"/>
    </w:pPr>
    <w:rPr>
      <w:sz w:val="16"/>
      <w:szCs w:val="16"/>
    </w:rPr>
  </w:style>
  <w:style w:type="character" w:customStyle="1" w:styleId="afffa">
    <w:name w:val="Гипертекстовая ссылка"/>
    <w:uiPriority w:val="99"/>
    <w:rsid w:val="00AF508B"/>
    <w:rPr>
      <w:color w:val="106BBE"/>
    </w:rPr>
  </w:style>
  <w:style w:type="character" w:customStyle="1" w:styleId="afffb">
    <w:name w:val="Цветовое выделение"/>
    <w:uiPriority w:val="99"/>
    <w:rsid w:val="00AF508B"/>
    <w:rPr>
      <w:b/>
      <w:color w:val="26282F"/>
    </w:rPr>
  </w:style>
  <w:style w:type="paragraph" w:customStyle="1" w:styleId="1f7">
    <w:name w:val="Обычный (веб)1"/>
    <w:basedOn w:val="a1"/>
    <w:uiPriority w:val="99"/>
    <w:unhideWhenUsed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c">
    <w:name w:val="Символ сноски"/>
    <w:rsid w:val="00AF508B"/>
    <w:rPr>
      <w:vertAlign w:val="superscript"/>
    </w:rPr>
  </w:style>
  <w:style w:type="paragraph" w:customStyle="1" w:styleId="s1">
    <w:name w:val="s_1"/>
    <w:basedOn w:val="a1"/>
    <w:rsid w:val="00AF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AF508B"/>
    <w:rPr>
      <w:rFonts w:cs="Times New Roman"/>
    </w:rPr>
  </w:style>
  <w:style w:type="paragraph" w:customStyle="1" w:styleId="bigtext">
    <w:name w:val="big_text"/>
    <w:basedOn w:val="a1"/>
    <w:rsid w:val="00AF508B"/>
    <w:pPr>
      <w:spacing w:before="113" w:after="57" w:line="288" w:lineRule="auto"/>
    </w:pPr>
    <w:rPr>
      <w:rFonts w:ascii="Arial" w:eastAsia="Times New Roman" w:hAnsi="Arial" w:cs="Arial"/>
      <w:color w:val="333333"/>
      <w:sz w:val="21"/>
      <w:szCs w:val="21"/>
      <w:lang w:eastAsia="ru-RU"/>
    </w:rPr>
  </w:style>
  <w:style w:type="character" w:customStyle="1" w:styleId="w">
    <w:name w:val="w"/>
    <w:rsid w:val="00AF508B"/>
  </w:style>
  <w:style w:type="paragraph" w:customStyle="1" w:styleId="Standard">
    <w:name w:val="Standard"/>
    <w:rsid w:val="00AF508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1f8">
    <w:name w:val="Знак Знак Знак1 Знак Знак Знак Знак"/>
    <w:basedOn w:val="a1"/>
    <w:rsid w:val="00AF508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9">
    <w:name w:val="Îñíîâíîé òåêñò1"/>
    <w:basedOn w:val="a1"/>
    <w:rsid w:val="00AF508B"/>
    <w:pPr>
      <w:widowControl w:val="0"/>
      <w:suppressAutoHyphens/>
      <w:spacing w:after="40" w:line="240" w:lineRule="auto"/>
      <w:ind w:firstLine="400"/>
    </w:pPr>
    <w:rPr>
      <w:rFonts w:ascii="Arial" w:eastAsia="Times New Roman" w:hAnsi="Arial" w:cs="Arial"/>
      <w:color w:val="231F20"/>
      <w:kern w:val="2"/>
      <w:sz w:val="28"/>
      <w:szCs w:val="28"/>
      <w:lang w:eastAsia="ru-RU"/>
    </w:rPr>
  </w:style>
  <w:style w:type="table" w:customStyle="1" w:styleId="DefaultTable1">
    <w:name w:val="Default Table1"/>
    <w:rsid w:val="00AF508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3">
    <w:name w:val="toc 5"/>
    <w:basedOn w:val="a1"/>
    <w:next w:val="a1"/>
    <w:autoRedefine/>
    <w:uiPriority w:val="39"/>
    <w:unhideWhenUsed/>
    <w:rsid w:val="00AF508B"/>
    <w:pPr>
      <w:widowControl w:val="0"/>
      <w:wordWrap w:val="0"/>
      <w:autoSpaceDE w:val="0"/>
      <w:autoSpaceDN w:val="0"/>
      <w:spacing w:after="0" w:line="240" w:lineRule="auto"/>
      <w:ind w:left="8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6">
    <w:name w:val="toc 6"/>
    <w:basedOn w:val="a1"/>
    <w:next w:val="a1"/>
    <w:autoRedefine/>
    <w:uiPriority w:val="39"/>
    <w:unhideWhenUsed/>
    <w:rsid w:val="00AF508B"/>
    <w:pPr>
      <w:widowControl w:val="0"/>
      <w:wordWrap w:val="0"/>
      <w:autoSpaceDE w:val="0"/>
      <w:autoSpaceDN w:val="0"/>
      <w:spacing w:after="0" w:line="240" w:lineRule="auto"/>
      <w:ind w:left="10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7">
    <w:name w:val="toc 7"/>
    <w:basedOn w:val="a1"/>
    <w:next w:val="a1"/>
    <w:autoRedefine/>
    <w:uiPriority w:val="39"/>
    <w:unhideWhenUsed/>
    <w:rsid w:val="00AF508B"/>
    <w:pPr>
      <w:widowControl w:val="0"/>
      <w:wordWrap w:val="0"/>
      <w:autoSpaceDE w:val="0"/>
      <w:autoSpaceDN w:val="0"/>
      <w:spacing w:after="0" w:line="240" w:lineRule="auto"/>
      <w:ind w:left="12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8">
    <w:name w:val="toc 8"/>
    <w:basedOn w:val="a1"/>
    <w:next w:val="a1"/>
    <w:autoRedefine/>
    <w:uiPriority w:val="39"/>
    <w:unhideWhenUsed/>
    <w:rsid w:val="00AF508B"/>
    <w:pPr>
      <w:widowControl w:val="0"/>
      <w:wordWrap w:val="0"/>
      <w:autoSpaceDE w:val="0"/>
      <w:autoSpaceDN w:val="0"/>
      <w:spacing w:after="0" w:line="240" w:lineRule="auto"/>
      <w:ind w:left="1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9">
    <w:name w:val="toc 9"/>
    <w:basedOn w:val="a1"/>
    <w:next w:val="a1"/>
    <w:autoRedefine/>
    <w:uiPriority w:val="39"/>
    <w:unhideWhenUsed/>
    <w:rsid w:val="00AF508B"/>
    <w:pPr>
      <w:widowControl w:val="0"/>
      <w:wordWrap w:val="0"/>
      <w:autoSpaceDE w:val="0"/>
      <w:autoSpaceDN w:val="0"/>
      <w:spacing w:after="0" w:line="240" w:lineRule="auto"/>
      <w:ind w:left="1600"/>
    </w:pPr>
    <w:rPr>
      <w:rFonts w:eastAsia="Times New Roman" w:cstheme="minorHAnsi"/>
      <w:kern w:val="2"/>
      <w:sz w:val="20"/>
      <w:szCs w:val="20"/>
      <w:lang w:val="en-US" w:eastAsia="ko-KR"/>
    </w:rPr>
  </w:style>
  <w:style w:type="numbering" w:customStyle="1" w:styleId="2e">
    <w:name w:val="Нет списка2"/>
    <w:next w:val="a4"/>
    <w:uiPriority w:val="99"/>
    <w:semiHidden/>
    <w:unhideWhenUsed/>
    <w:rsid w:val="00AF508B"/>
  </w:style>
  <w:style w:type="numbering" w:customStyle="1" w:styleId="111">
    <w:name w:val="Нет списка11"/>
    <w:next w:val="a4"/>
    <w:semiHidden/>
    <w:rsid w:val="00AF508B"/>
  </w:style>
  <w:style w:type="table" w:customStyle="1" w:styleId="2f">
    <w:name w:val="Сетка таблицы2"/>
    <w:basedOn w:val="a3"/>
    <w:next w:val="af4"/>
    <w:uiPriority w:val="39"/>
    <w:rsid w:val="00AF508B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3"/>
    <w:next w:val="af4"/>
    <w:uiPriority w:val="59"/>
    <w:rsid w:val="00AF50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65</Pages>
  <Words>13817</Words>
  <Characters>78763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гульдар</dc:creator>
  <cp:keywords/>
  <dc:description/>
  <cp:lastModifiedBy>Игичурина Анастасия Айдаровна</cp:lastModifiedBy>
  <cp:revision>6</cp:revision>
  <cp:lastPrinted>2022-12-20T17:52:00Z</cp:lastPrinted>
  <dcterms:created xsi:type="dcterms:W3CDTF">2022-12-20T17:28:00Z</dcterms:created>
  <dcterms:modified xsi:type="dcterms:W3CDTF">2023-01-30T04:05:00Z</dcterms:modified>
</cp:coreProperties>
</file>